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B27DB" w14:textId="6A639953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Name:</w:t>
      </w:r>
    </w:p>
    <w:p w14:paraId="6DE46AF9" w14:textId="5C2B9C06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Studien</w:t>
      </w:r>
      <w:r w:rsidR="00351B99">
        <w:rPr>
          <w:rFonts w:ascii="Source Sans Pro" w:hAnsi="Source Sans Pro"/>
        </w:rPr>
        <w:t>gang/-</w:t>
      </w:r>
      <w:r w:rsidRPr="002C1C93">
        <w:rPr>
          <w:rFonts w:ascii="Source Sans Pro" w:hAnsi="Source Sans Pro"/>
        </w:rPr>
        <w:t>gänge:</w:t>
      </w:r>
    </w:p>
    <w:p w14:paraId="004BE443" w14:textId="41EF6587" w:rsidR="00735053" w:rsidRPr="002C1C93" w:rsidRDefault="00735053" w:rsidP="000D2782">
      <w:pPr>
        <w:rPr>
          <w:rFonts w:ascii="Source Sans Pro" w:hAnsi="Source Sans Pro"/>
        </w:rPr>
      </w:pPr>
      <w:r w:rsidRPr="002C1C93">
        <w:rPr>
          <w:rFonts w:ascii="Source Sans Pro" w:hAnsi="Source Sans Pro"/>
        </w:rPr>
        <w:t>Studiensemester:</w:t>
      </w:r>
    </w:p>
    <w:p w14:paraId="06F3F181" w14:textId="77777777" w:rsidR="00735053" w:rsidRPr="002C1C93" w:rsidRDefault="00735053" w:rsidP="000D2782">
      <w:pPr>
        <w:rPr>
          <w:rFonts w:ascii="Source Sans Pro" w:hAnsi="Source Sans Pro"/>
        </w:rPr>
      </w:pPr>
    </w:p>
    <w:p w14:paraId="23E55AE3" w14:textId="1AD88846" w:rsidR="00735053" w:rsidRDefault="004D5621" w:rsidP="00EE15E1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4D5621">
        <w:rPr>
          <w:rFonts w:ascii="Source Sans Pro" w:hAnsi="Source Sans Pro"/>
          <w:b/>
          <w:bCs/>
        </w:rPr>
        <w:t>Stimmen Sie im Kursraum ab bei „Was ist KI für Sie?“</w:t>
      </w:r>
      <w:r>
        <w:rPr>
          <w:rFonts w:ascii="Source Sans Pro" w:hAnsi="Source Sans Pro"/>
        </w:rPr>
        <w:t xml:space="preserve"> </w:t>
      </w:r>
      <w:r w:rsidR="00737ABE" w:rsidRPr="00737ABE">
        <w:rPr>
          <w:rFonts w:ascii="Source Sans Pro" w:hAnsi="Source Sans Pro"/>
        </w:rPr>
        <w:t>Welche</w:t>
      </w:r>
      <w:r w:rsidR="008518AE">
        <w:rPr>
          <w:rFonts w:ascii="Source Sans Pro" w:hAnsi="Source Sans Pro"/>
        </w:rPr>
        <w:t xml:space="preserve"> Metapher</w:t>
      </w:r>
      <w:r w:rsidR="00AC3F00">
        <w:rPr>
          <w:rFonts w:ascii="Source Sans Pro" w:hAnsi="Source Sans Pro"/>
        </w:rPr>
        <w:t>(n)</w:t>
      </w:r>
      <w:r w:rsidR="008518AE">
        <w:rPr>
          <w:rFonts w:ascii="Source Sans Pro" w:hAnsi="Source Sans Pro"/>
        </w:rPr>
        <w:t xml:space="preserve"> verbinden Sie mit dem Konzept „Textgenerative Künstliche Intelligenz“? </w:t>
      </w:r>
      <w:r>
        <w:rPr>
          <w:rFonts w:ascii="Source Sans Pro" w:hAnsi="Source Sans Pro"/>
        </w:rPr>
        <w:t>Nach der Abstimmung b</w:t>
      </w:r>
      <w:r w:rsidR="008518AE">
        <w:rPr>
          <w:rFonts w:ascii="Source Sans Pro" w:hAnsi="Source Sans Pro"/>
        </w:rPr>
        <w:t>egründen Sie hier knapp (in ca. 50 Wörtern) Ihre Auswahl.</w:t>
      </w:r>
    </w:p>
    <w:p w14:paraId="6C0C9FFD" w14:textId="77777777" w:rsidR="005B550B" w:rsidRPr="005B550B" w:rsidRDefault="005B550B" w:rsidP="005B550B">
      <w:pPr>
        <w:spacing w:before="240"/>
        <w:rPr>
          <w:rFonts w:ascii="Source Sans Pro" w:hAnsi="Source Sans Pro"/>
        </w:rPr>
      </w:pPr>
    </w:p>
    <w:p w14:paraId="1D55EF0D" w14:textId="5B502B77" w:rsidR="008518AE" w:rsidRDefault="008518AE" w:rsidP="00EE15E1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Welche Auswahloption schlagen Sie zusätzlich </w:t>
      </w:r>
      <w:r w:rsidR="005B550B">
        <w:rPr>
          <w:rFonts w:ascii="Source Sans Pro" w:hAnsi="Source Sans Pro"/>
        </w:rPr>
        <w:t>für die Abstimmung im Kursraum vor</w:t>
      </w:r>
      <w:r>
        <w:rPr>
          <w:rFonts w:ascii="Source Sans Pro" w:hAnsi="Source Sans Pro"/>
        </w:rPr>
        <w:t>?</w:t>
      </w:r>
    </w:p>
    <w:p w14:paraId="40DE08AB" w14:textId="77777777" w:rsidR="005B550B" w:rsidRPr="005B550B" w:rsidRDefault="005B550B" w:rsidP="005B550B">
      <w:pPr>
        <w:spacing w:before="240"/>
        <w:rPr>
          <w:rFonts w:ascii="Source Sans Pro" w:hAnsi="Source Sans Pro"/>
        </w:rPr>
      </w:pPr>
    </w:p>
    <w:p w14:paraId="4FDB02B5" w14:textId="1D70856B" w:rsidR="00FA0175" w:rsidRDefault="005B550B" w:rsidP="00C17486">
      <w:pPr>
        <w:pStyle w:val="Listenabsatz"/>
        <w:numPr>
          <w:ilvl w:val="0"/>
          <w:numId w:val="21"/>
        </w:numPr>
        <w:spacing w:before="240"/>
        <w:ind w:left="425" w:hanging="425"/>
        <w:contextualSpacing w:val="0"/>
        <w:rPr>
          <w:rFonts w:ascii="Source Sans Pro" w:hAnsi="Source Sans Pro"/>
        </w:rPr>
      </w:pPr>
      <w:r w:rsidRPr="00B926B1">
        <w:rPr>
          <w:rFonts w:ascii="Source Sans Pro" w:hAnsi="Source Sans Pro"/>
        </w:rPr>
        <w:t>Sehen Sie sich das</w:t>
      </w:r>
      <w:r w:rsidRPr="005B550B">
        <w:rPr>
          <w:rFonts w:ascii="Source Sans Pro" w:hAnsi="Source Sans Pro"/>
          <w:b/>
          <w:bCs/>
        </w:rPr>
        <w:t xml:space="preserve"> </w:t>
      </w:r>
      <w:r w:rsidR="00B926B1">
        <w:rPr>
          <w:rFonts w:ascii="Source Sans Pro" w:hAnsi="Source Sans Pro"/>
          <w:b/>
          <w:bCs/>
        </w:rPr>
        <w:t xml:space="preserve">erste </w:t>
      </w:r>
      <w:r w:rsidRPr="005B550B">
        <w:rPr>
          <w:rFonts w:ascii="Source Sans Pro" w:hAnsi="Source Sans Pro"/>
          <w:b/>
          <w:bCs/>
        </w:rPr>
        <w:t xml:space="preserve">Video „Nur ein Werkzeug?“ </w:t>
      </w:r>
      <w:r w:rsidRPr="00B926B1">
        <w:rPr>
          <w:rFonts w:ascii="Source Sans Pro" w:hAnsi="Source Sans Pro"/>
        </w:rPr>
        <w:t>an.</w:t>
      </w:r>
      <w:r>
        <w:rPr>
          <w:rFonts w:ascii="Source Sans Pro" w:hAnsi="Source Sans Pro"/>
        </w:rPr>
        <w:t xml:space="preserve"> </w:t>
      </w:r>
      <w:r w:rsidR="00FA0175">
        <w:rPr>
          <w:rFonts w:ascii="Source Sans Pro" w:hAnsi="Source Sans Pro"/>
        </w:rPr>
        <w:t xml:space="preserve">Wenn wir uns anschauen, welche Anbieter von textgenerativen Sprachmodellen (Large Language Modells, LLMs) es </w:t>
      </w:r>
      <w:r>
        <w:rPr>
          <w:rFonts w:ascii="Source Sans Pro" w:hAnsi="Source Sans Pro"/>
        </w:rPr>
        <w:t xml:space="preserve">derzeit </w:t>
      </w:r>
      <w:r w:rsidR="00FA0175">
        <w:rPr>
          <w:rFonts w:ascii="Source Sans Pro" w:hAnsi="Source Sans Pro"/>
        </w:rPr>
        <w:t>gibt, sind das vor allem große Firmen</w:t>
      </w:r>
      <w:r w:rsidR="00C17486">
        <w:rPr>
          <w:rFonts w:ascii="Source Sans Pro" w:hAnsi="Source Sans Pro"/>
        </w:rPr>
        <w:t>. P</w:t>
      </w:r>
      <w:r w:rsidR="00FA0175">
        <w:rPr>
          <w:rFonts w:ascii="Source Sans Pro" w:hAnsi="Source Sans Pro"/>
        </w:rPr>
        <w:t>ositionieren Sie sich zu folgenden Fragen:</w:t>
      </w:r>
    </w:p>
    <w:p w14:paraId="769CEC94" w14:textId="72FBE5D1" w:rsidR="00FA0175" w:rsidRDefault="00FA0175" w:rsidP="00C17486">
      <w:pPr>
        <w:pStyle w:val="Listenabsatz"/>
        <w:numPr>
          <w:ilvl w:val="1"/>
          <w:numId w:val="21"/>
        </w:numPr>
        <w:spacing w:before="240"/>
        <w:ind w:left="641" w:hanging="357"/>
        <w:contextualSpacing w:val="0"/>
        <w:rPr>
          <w:rFonts w:ascii="Source Sans Pro" w:hAnsi="Source Sans Pro"/>
        </w:rPr>
      </w:pPr>
      <w:r w:rsidRPr="00C17486">
        <w:rPr>
          <w:rFonts w:ascii="Source Sans Pro" w:hAnsi="Source Sans Pro"/>
        </w:rPr>
        <w:t>Welche Chancen und Risiken sehen Sie im aktuellen Angebot an textgenerativen KI-Bots? Begründen Sie Ihre Auswahl (der Chancen und Risiken) und erläutern Sie, welche Werte</w:t>
      </w:r>
      <w:r w:rsidR="00C17486">
        <w:rPr>
          <w:rFonts w:ascii="Source Sans Pro" w:hAnsi="Source Sans Pro"/>
        </w:rPr>
        <w:t xml:space="preserve"> </w:t>
      </w:r>
      <w:r w:rsidRPr="00C17486">
        <w:rPr>
          <w:rFonts w:ascii="Source Sans Pro" w:hAnsi="Source Sans Pro"/>
        </w:rPr>
        <w:t>Ihnen in diesem Kontext wichtig sind.</w:t>
      </w:r>
    </w:p>
    <w:p w14:paraId="4E3259BE" w14:textId="269A387B" w:rsidR="00FA0175" w:rsidRDefault="00FA0175" w:rsidP="00C17486">
      <w:pPr>
        <w:pStyle w:val="Listenabsatz"/>
        <w:numPr>
          <w:ilvl w:val="1"/>
          <w:numId w:val="21"/>
        </w:numPr>
        <w:spacing w:before="240"/>
        <w:ind w:left="641" w:hanging="357"/>
        <w:contextualSpacing w:val="0"/>
        <w:rPr>
          <w:rFonts w:ascii="Source Sans Pro" w:hAnsi="Source Sans Pro"/>
        </w:rPr>
      </w:pPr>
      <w:r>
        <w:rPr>
          <w:rFonts w:ascii="Source Sans Pro" w:hAnsi="Source Sans Pro"/>
        </w:rPr>
        <w:t xml:space="preserve">Bei der Erstellung, Bereitstellung und Nutzung von textgenerativen KI-Bots fallen vielschichtige Kosten an – im wörtlichen wie im übertragenen Sinn. </w:t>
      </w:r>
      <w:r w:rsidR="00C2146E">
        <w:rPr>
          <w:rFonts w:ascii="Source Sans Pro" w:hAnsi="Source Sans Pro"/>
        </w:rPr>
        <w:t xml:space="preserve">Über welchen „Kostenpunkt“ müssten man Personen, die sich mit KI (noch) nicht gut auskennen, Ihrer Meinung nach besonders dringlich aufklären? Begründen Sie Ihre Auswahl (des </w:t>
      </w:r>
      <w:r w:rsidR="00C17486">
        <w:rPr>
          <w:rFonts w:ascii="Source Sans Pro" w:hAnsi="Source Sans Pro"/>
        </w:rPr>
        <w:t>K</w:t>
      </w:r>
      <w:r w:rsidR="00C2146E">
        <w:rPr>
          <w:rFonts w:ascii="Source Sans Pro" w:hAnsi="Source Sans Pro"/>
        </w:rPr>
        <w:t>ostenpunkts) und erläutern Sie, welche Werte Ihnen in diesem Kontext wichtig sind.</w:t>
      </w:r>
    </w:p>
    <w:p w14:paraId="4F1EA7A4" w14:textId="6B0C84F1" w:rsidR="00C2146E" w:rsidRDefault="00C2146E" w:rsidP="00C17486">
      <w:pPr>
        <w:pStyle w:val="Listenabsatz"/>
        <w:numPr>
          <w:ilvl w:val="1"/>
          <w:numId w:val="21"/>
        </w:numPr>
        <w:spacing w:before="240"/>
        <w:ind w:left="641" w:hanging="357"/>
        <w:contextualSpacing w:val="0"/>
        <w:rPr>
          <w:rFonts w:ascii="Source Sans Pro" w:hAnsi="Source Sans Pro"/>
        </w:rPr>
      </w:pPr>
      <w:r>
        <w:rPr>
          <w:rFonts w:ascii="Source Sans Pro" w:hAnsi="Source Sans Pro"/>
        </w:rPr>
        <w:t xml:space="preserve">Legen Sie Ihre Antworten </w:t>
      </w:r>
      <w:r w:rsidRPr="00C17486">
        <w:rPr>
          <w:rFonts w:ascii="Source Sans Pro" w:hAnsi="Source Sans Pro"/>
          <w:b/>
          <w:bCs/>
        </w:rPr>
        <w:t xml:space="preserve">im Kursraum </w:t>
      </w:r>
      <w:r w:rsidR="005B550B" w:rsidRPr="00C17486">
        <w:rPr>
          <w:rFonts w:ascii="Source Sans Pro" w:hAnsi="Source Sans Pro"/>
          <w:b/>
          <w:bCs/>
        </w:rPr>
        <w:t xml:space="preserve">im </w:t>
      </w:r>
      <w:proofErr w:type="spellStart"/>
      <w:r w:rsidR="005B550B" w:rsidRPr="00C17486">
        <w:rPr>
          <w:rFonts w:ascii="Source Sans Pro" w:hAnsi="Source Sans Pro"/>
          <w:b/>
          <w:bCs/>
        </w:rPr>
        <w:t>Etherpad</w:t>
      </w:r>
      <w:proofErr w:type="spellEnd"/>
      <w:r w:rsidR="005B550B" w:rsidRPr="00C17486">
        <w:rPr>
          <w:rFonts w:ascii="Source Sans Pro" w:hAnsi="Source Sans Pro"/>
          <w:b/>
          <w:bCs/>
        </w:rPr>
        <w:t xml:space="preserve"> „KI – zu welchem Preis?“</w:t>
      </w:r>
      <w:r w:rsidR="005B550B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ab und fügen Sie hier </w:t>
      </w:r>
      <w:r w:rsidRPr="00C17486">
        <w:rPr>
          <w:rFonts w:ascii="Source Sans Pro" w:hAnsi="Source Sans Pro"/>
        </w:rPr>
        <w:t>zwei Screenshots von Ihren Einträgen</w:t>
      </w:r>
      <w:r w:rsidRPr="00C2146E">
        <w:rPr>
          <w:rFonts w:ascii="Source Sans Pro" w:hAnsi="Source Sans Pro"/>
        </w:rPr>
        <w:t xml:space="preserve"> ein.</w:t>
      </w:r>
    </w:p>
    <w:p w14:paraId="2C9ECA24" w14:textId="77777777" w:rsidR="005B550B" w:rsidRPr="00C2146E" w:rsidRDefault="005B550B" w:rsidP="00FA0175">
      <w:pPr>
        <w:spacing w:before="240"/>
        <w:rPr>
          <w:rFonts w:ascii="Source Sans Pro" w:hAnsi="Source Sans Pro"/>
        </w:rPr>
      </w:pPr>
    </w:p>
    <w:p w14:paraId="6599CB23" w14:textId="40961AD3" w:rsidR="00737ABE" w:rsidRDefault="00C2146E" w:rsidP="00DD0CA1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B926B1">
        <w:rPr>
          <w:rFonts w:ascii="Source Sans Pro" w:hAnsi="Source Sans Pro"/>
        </w:rPr>
        <w:t>Wählen Sie auf der</w:t>
      </w:r>
      <w:r w:rsidRPr="00B926B1">
        <w:rPr>
          <w:rFonts w:ascii="Source Sans Pro" w:hAnsi="Source Sans Pro"/>
          <w:b/>
          <w:bCs/>
        </w:rPr>
        <w:t xml:space="preserve"> </w:t>
      </w:r>
      <w:r w:rsidR="00B926B1" w:rsidRPr="00B926B1">
        <w:rPr>
          <w:rFonts w:ascii="Source Sans Pro" w:hAnsi="Source Sans Pro"/>
          <w:b/>
          <w:bCs/>
        </w:rPr>
        <w:t>Karte „</w:t>
      </w:r>
      <w:proofErr w:type="spellStart"/>
      <w:r w:rsidR="00B926B1" w:rsidRPr="00B926B1">
        <w:rPr>
          <w:rFonts w:ascii="Source Sans Pro" w:hAnsi="Source Sans Pro"/>
          <w:b/>
          <w:bCs/>
        </w:rPr>
        <w:t>Cartography</w:t>
      </w:r>
      <w:proofErr w:type="spellEnd"/>
      <w:r w:rsidR="00B926B1" w:rsidRPr="00B926B1">
        <w:rPr>
          <w:rFonts w:ascii="Source Sans Pro" w:hAnsi="Source Sans Pro"/>
          <w:b/>
          <w:bCs/>
        </w:rPr>
        <w:t xml:space="preserve"> </w:t>
      </w:r>
      <w:proofErr w:type="spellStart"/>
      <w:r w:rsidR="00B926B1" w:rsidRPr="00B926B1">
        <w:rPr>
          <w:rFonts w:ascii="Source Sans Pro" w:hAnsi="Source Sans Pro"/>
          <w:b/>
          <w:bCs/>
        </w:rPr>
        <w:t>of</w:t>
      </w:r>
      <w:proofErr w:type="spellEnd"/>
      <w:r w:rsidR="00B926B1" w:rsidRPr="00B926B1">
        <w:rPr>
          <w:rFonts w:ascii="Source Sans Pro" w:hAnsi="Source Sans Pro"/>
          <w:b/>
          <w:bCs/>
        </w:rPr>
        <w:t xml:space="preserve"> generative AI“</w:t>
      </w:r>
      <w:r w:rsidR="00B926B1">
        <w:rPr>
          <w:rFonts w:ascii="Source Sans Pro" w:hAnsi="Source Sans Pro"/>
        </w:rPr>
        <w:t xml:space="preserve"> im Kursraum </w:t>
      </w:r>
      <w:r>
        <w:rPr>
          <w:rFonts w:ascii="Source Sans Pro" w:hAnsi="Source Sans Pro"/>
        </w:rPr>
        <w:t>einen dargestellten Aspekt aus, den Sie für besonders wichtig erachten oder der Ihnen bisher noch nicht geläufig war und begründen Sie Ihre Auswahl (ca. 100 Wörter).</w:t>
      </w:r>
    </w:p>
    <w:p w14:paraId="5A08F996" w14:textId="77777777" w:rsidR="005B550B" w:rsidRPr="005B550B" w:rsidRDefault="005B550B" w:rsidP="005B550B">
      <w:pPr>
        <w:spacing w:before="240"/>
        <w:rPr>
          <w:rFonts w:ascii="Source Sans Pro" w:hAnsi="Source Sans Pro"/>
        </w:rPr>
      </w:pPr>
    </w:p>
    <w:p w14:paraId="56A0B6B6" w14:textId="77777777" w:rsidR="00C17486" w:rsidRPr="00C17486" w:rsidRDefault="005B550B" w:rsidP="00C17486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B926B1">
        <w:rPr>
          <w:rFonts w:ascii="Source Sans Pro" w:hAnsi="Source Sans Pro"/>
        </w:rPr>
        <w:t>Sehen Sie sich das</w:t>
      </w:r>
      <w:r w:rsidRPr="005B550B">
        <w:rPr>
          <w:rFonts w:ascii="Source Sans Pro" w:hAnsi="Source Sans Pro"/>
          <w:b/>
          <w:bCs/>
        </w:rPr>
        <w:t xml:space="preserve"> Video „In wessen Hand?“</w:t>
      </w:r>
      <w:r w:rsidRPr="00B926B1">
        <w:rPr>
          <w:rFonts w:ascii="Source Sans Pro" w:hAnsi="Source Sans Pro"/>
        </w:rPr>
        <w:t xml:space="preserve"> an.</w:t>
      </w:r>
      <w:r>
        <w:rPr>
          <w:rFonts w:ascii="Source Sans Pro" w:hAnsi="Source Sans Pro"/>
        </w:rPr>
        <w:t xml:space="preserve"> </w:t>
      </w:r>
      <w:r w:rsidR="004F3C3F">
        <w:rPr>
          <w:rFonts w:ascii="Source Sans Pro" w:hAnsi="Source Sans Pro"/>
        </w:rPr>
        <w:t>„</w:t>
      </w:r>
      <w:proofErr w:type="spellStart"/>
      <w:r w:rsidR="004F3C3F">
        <w:rPr>
          <w:rFonts w:ascii="Source Sans Pro" w:hAnsi="Source Sans Pro"/>
        </w:rPr>
        <w:t>Deskilling</w:t>
      </w:r>
      <w:proofErr w:type="spellEnd"/>
      <w:r w:rsidR="004F3C3F">
        <w:rPr>
          <w:rFonts w:ascii="Source Sans Pro" w:hAnsi="Source Sans Pro"/>
        </w:rPr>
        <w:t xml:space="preserve">“ </w:t>
      </w:r>
      <w:r w:rsidR="00B926B1">
        <w:rPr>
          <w:rFonts w:ascii="Source Sans Pro" w:hAnsi="Source Sans Pro"/>
        </w:rPr>
        <w:t>kann</w:t>
      </w:r>
      <w:r w:rsidR="004F3C3F">
        <w:rPr>
          <w:rFonts w:ascii="Source Sans Pro" w:hAnsi="Source Sans Pro"/>
        </w:rPr>
        <w:t xml:space="preserve"> </w:t>
      </w:r>
      <w:r w:rsidR="00B926B1">
        <w:rPr>
          <w:rFonts w:ascii="Source Sans Pro" w:hAnsi="Source Sans Pro"/>
        </w:rPr>
        <w:t xml:space="preserve">dann </w:t>
      </w:r>
      <w:r w:rsidR="004F3C3F">
        <w:rPr>
          <w:rFonts w:ascii="Source Sans Pro" w:hAnsi="Source Sans Pro"/>
        </w:rPr>
        <w:t>ein Risiko</w:t>
      </w:r>
      <w:r w:rsidR="00B926B1">
        <w:rPr>
          <w:rFonts w:ascii="Source Sans Pro" w:hAnsi="Source Sans Pro"/>
        </w:rPr>
        <w:t xml:space="preserve"> darstellen</w:t>
      </w:r>
      <w:r w:rsidR="004F3C3F">
        <w:rPr>
          <w:rFonts w:ascii="Source Sans Pro" w:hAnsi="Source Sans Pro"/>
        </w:rPr>
        <w:t xml:space="preserve">, wenn wir sehr oft Tätigkeiten des Schreibens, Reflektierens, Zusammenfassens etc. an einen KI-Bot auslagern. </w:t>
      </w:r>
      <w:r w:rsidR="00C17486" w:rsidRPr="00C17486">
        <w:rPr>
          <w:rFonts w:ascii="Source Sans Pro" w:hAnsi="Source Sans Pro"/>
        </w:rPr>
        <w:t>Um dem entgegenzuwirken, empfiehlt es sich, den KI-Bot nicht zur Textgenerierung (also produktorientiert), sondern zum Verstehen und zum Zugewinn beim Lernen zu verwenden (also prozessorientiert).</w:t>
      </w:r>
    </w:p>
    <w:p w14:paraId="7D6AD7E7" w14:textId="18F015E4" w:rsidR="00E700CC" w:rsidRDefault="00E700CC" w:rsidP="00C17486">
      <w:pPr>
        <w:pStyle w:val="Listenabsatz"/>
        <w:spacing w:before="240"/>
        <w:ind w:left="425"/>
        <w:rPr>
          <w:rFonts w:ascii="Source Sans Pro" w:hAnsi="Source Sans Pro"/>
        </w:rPr>
      </w:pPr>
    </w:p>
    <w:p w14:paraId="308AB391" w14:textId="77777777" w:rsidR="005B550B" w:rsidRPr="005B550B" w:rsidRDefault="005B550B" w:rsidP="005B550B">
      <w:pPr>
        <w:pStyle w:val="Listenabsatz"/>
        <w:rPr>
          <w:rFonts w:ascii="Source Sans Pro" w:hAnsi="Source Sans Pro"/>
        </w:rPr>
      </w:pPr>
    </w:p>
    <w:p w14:paraId="1D71C476" w14:textId="77777777" w:rsidR="005B550B" w:rsidRPr="005B550B" w:rsidRDefault="005B550B" w:rsidP="005B550B">
      <w:pPr>
        <w:spacing w:before="240"/>
        <w:rPr>
          <w:rFonts w:ascii="Source Sans Pro" w:hAnsi="Source Sans Pro"/>
        </w:rPr>
      </w:pPr>
    </w:p>
    <w:p w14:paraId="7D5221DB" w14:textId="16881CF6" w:rsidR="0085084B" w:rsidRPr="00C17486" w:rsidRDefault="0085084B" w:rsidP="00C17486">
      <w:pPr>
        <w:pStyle w:val="Listenabsatz"/>
        <w:numPr>
          <w:ilvl w:val="1"/>
          <w:numId w:val="21"/>
        </w:numPr>
        <w:spacing w:before="240"/>
        <w:ind w:left="646"/>
        <w:contextualSpacing w:val="0"/>
        <w:rPr>
          <w:rFonts w:ascii="Source Sans Pro" w:hAnsi="Source Sans Pro"/>
        </w:rPr>
      </w:pPr>
      <w:r w:rsidRPr="00C17486">
        <w:rPr>
          <w:rFonts w:ascii="Source Sans Pro" w:hAnsi="Source Sans Pro"/>
        </w:rPr>
        <w:lastRenderedPageBreak/>
        <w:t>Zu welchem Ergebnis kam die Studie „</w:t>
      </w:r>
      <w:proofErr w:type="spellStart"/>
      <w:r w:rsidRPr="00C17486">
        <w:rPr>
          <w:rFonts w:ascii="Source Sans Pro" w:hAnsi="Source Sans Pro"/>
        </w:rPr>
        <w:t>Your</w:t>
      </w:r>
      <w:proofErr w:type="spellEnd"/>
      <w:r w:rsidRPr="00C17486">
        <w:rPr>
          <w:rFonts w:ascii="Source Sans Pro" w:hAnsi="Source Sans Pro"/>
        </w:rPr>
        <w:t xml:space="preserve"> Brain on ChatGPT: </w:t>
      </w:r>
      <w:proofErr w:type="spellStart"/>
      <w:r w:rsidRPr="00C17486">
        <w:rPr>
          <w:rFonts w:ascii="Source Sans Pro" w:hAnsi="Source Sans Pro"/>
        </w:rPr>
        <w:t>Accumulation</w:t>
      </w:r>
      <w:proofErr w:type="spellEnd"/>
      <w:r w:rsidRPr="00C17486">
        <w:rPr>
          <w:rFonts w:ascii="Source Sans Pro" w:hAnsi="Source Sans Pro"/>
        </w:rPr>
        <w:t xml:space="preserve"> </w:t>
      </w:r>
      <w:proofErr w:type="spellStart"/>
      <w:r w:rsidRPr="00C17486">
        <w:rPr>
          <w:rFonts w:ascii="Source Sans Pro" w:hAnsi="Source Sans Pro"/>
        </w:rPr>
        <w:t>of</w:t>
      </w:r>
      <w:proofErr w:type="spellEnd"/>
      <w:r w:rsidRPr="00C17486">
        <w:rPr>
          <w:rFonts w:ascii="Source Sans Pro" w:hAnsi="Source Sans Pro"/>
        </w:rPr>
        <w:t xml:space="preserve"> </w:t>
      </w:r>
      <w:proofErr w:type="spellStart"/>
      <w:r w:rsidRPr="00C17486">
        <w:rPr>
          <w:rFonts w:ascii="Source Sans Pro" w:hAnsi="Source Sans Pro"/>
        </w:rPr>
        <w:t>Cognitive</w:t>
      </w:r>
      <w:proofErr w:type="spellEnd"/>
      <w:r w:rsidRPr="00C17486">
        <w:rPr>
          <w:rFonts w:ascii="Source Sans Pro" w:hAnsi="Source Sans Pro"/>
        </w:rPr>
        <w:t xml:space="preserve"> </w:t>
      </w:r>
      <w:proofErr w:type="spellStart"/>
      <w:r w:rsidRPr="00C17486">
        <w:rPr>
          <w:rFonts w:ascii="Source Sans Pro" w:hAnsi="Source Sans Pro"/>
        </w:rPr>
        <w:t>Debt</w:t>
      </w:r>
      <w:proofErr w:type="spellEnd"/>
      <w:r w:rsidRPr="00C17486">
        <w:rPr>
          <w:rFonts w:ascii="Source Sans Pro" w:hAnsi="Source Sans Pro"/>
        </w:rPr>
        <w:t xml:space="preserve"> </w:t>
      </w:r>
      <w:proofErr w:type="spellStart"/>
      <w:r w:rsidRPr="00C17486">
        <w:rPr>
          <w:rFonts w:ascii="Source Sans Pro" w:hAnsi="Source Sans Pro"/>
        </w:rPr>
        <w:t>when</w:t>
      </w:r>
      <w:proofErr w:type="spellEnd"/>
      <w:r w:rsidRPr="00C17486">
        <w:rPr>
          <w:rFonts w:ascii="Source Sans Pro" w:hAnsi="Source Sans Pro"/>
        </w:rPr>
        <w:t xml:space="preserve"> </w:t>
      </w:r>
      <w:proofErr w:type="spellStart"/>
      <w:r w:rsidRPr="00C17486">
        <w:rPr>
          <w:rFonts w:ascii="Source Sans Pro" w:hAnsi="Source Sans Pro"/>
        </w:rPr>
        <w:t>Using</w:t>
      </w:r>
      <w:proofErr w:type="spellEnd"/>
      <w:r w:rsidRPr="00C17486">
        <w:rPr>
          <w:rFonts w:ascii="Source Sans Pro" w:hAnsi="Source Sans Pro"/>
        </w:rPr>
        <w:t xml:space="preserve"> an AI Assistant </w:t>
      </w:r>
      <w:proofErr w:type="spellStart"/>
      <w:r w:rsidRPr="00C17486">
        <w:rPr>
          <w:rFonts w:ascii="Source Sans Pro" w:hAnsi="Source Sans Pro"/>
        </w:rPr>
        <w:t>for</w:t>
      </w:r>
      <w:proofErr w:type="spellEnd"/>
      <w:r w:rsidRPr="00C17486">
        <w:rPr>
          <w:rFonts w:ascii="Source Sans Pro" w:hAnsi="Source Sans Pro"/>
        </w:rPr>
        <w:t xml:space="preserve"> Essay Writing Task“ (</w:t>
      </w:r>
      <w:hyperlink r:id="rId8" w:history="1">
        <w:r w:rsidR="00B926B1" w:rsidRPr="00C17486">
          <w:rPr>
            <w:rStyle w:val="Hyperlink"/>
            <w:rFonts w:ascii="Source Sans Pro" w:hAnsi="Source Sans Pro"/>
          </w:rPr>
          <w:t>https://doi.org/10.48550/arXiv.2506.08872</w:t>
        </w:r>
      </w:hyperlink>
      <w:r w:rsidRPr="00C17486">
        <w:rPr>
          <w:rFonts w:ascii="Source Sans Pro" w:hAnsi="Source Sans Pro"/>
        </w:rPr>
        <w:t xml:space="preserve">)? </w:t>
      </w:r>
      <w:r w:rsidR="00685036" w:rsidRPr="00C17486">
        <w:rPr>
          <w:rFonts w:ascii="Source Sans Pro" w:hAnsi="Source Sans Pro"/>
        </w:rPr>
        <w:t>Es reicht ein Blick auf den Abschnitt „</w:t>
      </w:r>
      <w:proofErr w:type="spellStart"/>
      <w:r w:rsidR="00685036" w:rsidRPr="00C17486">
        <w:rPr>
          <w:rFonts w:ascii="Source Sans Pro" w:hAnsi="Source Sans Pro"/>
        </w:rPr>
        <w:t>Conclusions</w:t>
      </w:r>
      <w:proofErr w:type="spellEnd"/>
      <w:r w:rsidR="00685036" w:rsidRPr="00C17486">
        <w:rPr>
          <w:rFonts w:ascii="Source Sans Pro" w:hAnsi="Source Sans Pro"/>
        </w:rPr>
        <w:t xml:space="preserve">“. </w:t>
      </w:r>
      <w:r w:rsidRPr="00C17486">
        <w:rPr>
          <w:rFonts w:ascii="Source Sans Pro" w:hAnsi="Source Sans Pro"/>
        </w:rPr>
        <w:t xml:space="preserve">Lassen Sie einen KI-Bot </w:t>
      </w:r>
      <w:proofErr w:type="spellStart"/>
      <w:r w:rsidRPr="00C17486">
        <w:rPr>
          <w:rFonts w:ascii="Source Sans Pro" w:hAnsi="Source Sans Pro"/>
        </w:rPr>
        <w:t>key-take-aways</w:t>
      </w:r>
      <w:proofErr w:type="spellEnd"/>
      <w:r w:rsidRPr="00C17486">
        <w:rPr>
          <w:rFonts w:ascii="Source Sans Pro" w:hAnsi="Source Sans Pro"/>
        </w:rPr>
        <w:t xml:space="preserve"> in ca. 100 Wörtern zusammenfassen </w:t>
      </w:r>
      <w:r w:rsidR="00C17486">
        <w:rPr>
          <w:rFonts w:ascii="Source Sans Pro" w:hAnsi="Source Sans Pro"/>
        </w:rPr>
        <w:t>u</w:t>
      </w:r>
      <w:r w:rsidRPr="00C17486">
        <w:rPr>
          <w:rFonts w:ascii="Source Sans Pro" w:hAnsi="Source Sans Pro"/>
        </w:rPr>
        <w:t>nd kopieren Sie den KI-generierten Text hier hin:</w:t>
      </w:r>
    </w:p>
    <w:p w14:paraId="345A2024" w14:textId="77777777" w:rsidR="00C17486" w:rsidRDefault="0085084B" w:rsidP="00C17486">
      <w:pPr>
        <w:pStyle w:val="Listenabsatz"/>
        <w:numPr>
          <w:ilvl w:val="1"/>
          <w:numId w:val="21"/>
        </w:numPr>
        <w:spacing w:before="240"/>
        <w:ind w:left="646"/>
        <w:contextualSpacing w:val="0"/>
        <w:rPr>
          <w:rFonts w:ascii="Source Sans Pro" w:hAnsi="Source Sans Pro"/>
        </w:rPr>
      </w:pPr>
      <w:r>
        <w:rPr>
          <w:rFonts w:ascii="Source Sans Pro" w:hAnsi="Source Sans Pro"/>
        </w:rPr>
        <w:t>Zu welchem Ergebnis kam die Studie „</w:t>
      </w:r>
      <w:proofErr w:type="spellStart"/>
      <w:r w:rsidRPr="0085084B">
        <w:rPr>
          <w:rFonts w:ascii="Source Sans Pro" w:hAnsi="Source Sans Pro"/>
        </w:rPr>
        <w:t>Cognitive</w:t>
      </w:r>
      <w:proofErr w:type="spellEnd"/>
      <w:r w:rsidRPr="0085084B">
        <w:rPr>
          <w:rFonts w:ascii="Source Sans Pro" w:hAnsi="Source Sans Pro"/>
        </w:rPr>
        <w:t xml:space="preserve"> </w:t>
      </w:r>
      <w:proofErr w:type="spellStart"/>
      <w:r w:rsidRPr="0085084B">
        <w:rPr>
          <w:rFonts w:ascii="Source Sans Pro" w:hAnsi="Source Sans Pro"/>
        </w:rPr>
        <w:t>Offload</w:t>
      </w:r>
      <w:proofErr w:type="spellEnd"/>
      <w:r w:rsidRPr="0085084B">
        <w:rPr>
          <w:rFonts w:ascii="Source Sans Pro" w:hAnsi="Source Sans Pro"/>
        </w:rPr>
        <w:t xml:space="preserve"> </w:t>
      </w:r>
      <w:proofErr w:type="spellStart"/>
      <w:r w:rsidRPr="0085084B">
        <w:rPr>
          <w:rFonts w:ascii="Source Sans Pro" w:hAnsi="Source Sans Pro"/>
        </w:rPr>
        <w:t>Instruction</w:t>
      </w:r>
      <w:proofErr w:type="spellEnd"/>
      <w:r w:rsidRPr="0085084B">
        <w:rPr>
          <w:rFonts w:ascii="Source Sans Pro" w:hAnsi="Source Sans Pro"/>
        </w:rPr>
        <w:t xml:space="preserve"> </w:t>
      </w:r>
      <w:proofErr w:type="spellStart"/>
      <w:r w:rsidRPr="0085084B">
        <w:rPr>
          <w:rFonts w:ascii="Source Sans Pro" w:hAnsi="Source Sans Pro"/>
        </w:rPr>
        <w:t>with</w:t>
      </w:r>
      <w:proofErr w:type="spellEnd"/>
      <w:r w:rsidRPr="0085084B">
        <w:rPr>
          <w:rFonts w:ascii="Source Sans Pro" w:hAnsi="Source Sans Pro"/>
        </w:rPr>
        <w:t xml:space="preserve"> Generative AI: A Quasi</w:t>
      </w:r>
      <w:r w:rsidRPr="0085084B">
        <w:rPr>
          <w:rFonts w:ascii="Source Sans Pro" w:hAnsi="Source Sans Pro"/>
        </w:rPr>
        <w:noBreakHyphen/>
        <w:t xml:space="preserve">Experimental Study on Critical </w:t>
      </w:r>
      <w:proofErr w:type="spellStart"/>
      <w:r w:rsidRPr="0085084B">
        <w:rPr>
          <w:rFonts w:ascii="Source Sans Pro" w:hAnsi="Source Sans Pro"/>
        </w:rPr>
        <w:t>Thinking</w:t>
      </w:r>
      <w:proofErr w:type="spellEnd"/>
      <w:r w:rsidRPr="0085084B">
        <w:rPr>
          <w:rFonts w:ascii="Source Sans Pro" w:hAnsi="Source Sans Pro"/>
        </w:rPr>
        <w:t xml:space="preserve"> Gains in English Writing. </w:t>
      </w:r>
      <w:r>
        <w:rPr>
          <w:rFonts w:ascii="Source Sans Pro" w:hAnsi="Source Sans Pro"/>
        </w:rPr>
        <w:t>(</w:t>
      </w:r>
      <w:hyperlink r:id="rId9" w:history="1">
        <w:r w:rsidRPr="00C17486">
          <w:rPr>
            <w:rStyle w:val="Hyperlink"/>
            <w:rFonts w:ascii="Source Sans Pro" w:hAnsi="Source Sans Pro"/>
          </w:rPr>
          <w:t>https://doi.org/10.30564/fls.v7i7.10072</w:t>
        </w:r>
      </w:hyperlink>
      <w:r w:rsidRPr="00C17486">
        <w:rPr>
          <w:rFonts w:ascii="Source Sans Pro" w:hAnsi="Source Sans Pro"/>
        </w:rPr>
        <w:t>)?</w:t>
      </w:r>
    </w:p>
    <w:p w14:paraId="43FE601C" w14:textId="4106939F" w:rsidR="0085084B" w:rsidRDefault="0085084B" w:rsidP="00C17486">
      <w:pPr>
        <w:pStyle w:val="Listenabsatz"/>
        <w:spacing w:before="240"/>
        <w:ind w:left="646"/>
        <w:contextualSpacing w:val="0"/>
        <w:rPr>
          <w:rFonts w:ascii="Source Sans Pro" w:hAnsi="Source Sans Pro"/>
        </w:rPr>
      </w:pPr>
      <w:r w:rsidRPr="00C17486">
        <w:rPr>
          <w:rFonts w:ascii="Source Sans Pro" w:hAnsi="Source Sans Pro"/>
        </w:rPr>
        <w:t xml:space="preserve">Fassen Sie die </w:t>
      </w:r>
      <w:proofErr w:type="spellStart"/>
      <w:r w:rsidRPr="00C17486">
        <w:rPr>
          <w:rFonts w:ascii="Source Sans Pro" w:hAnsi="Source Sans Pro"/>
        </w:rPr>
        <w:t>key-take-aways</w:t>
      </w:r>
      <w:proofErr w:type="spellEnd"/>
      <w:r w:rsidRPr="00C17486">
        <w:rPr>
          <w:rFonts w:ascii="Source Sans Pro" w:hAnsi="Source Sans Pro"/>
        </w:rPr>
        <w:t xml:space="preserve"> in ca. 100 Wörtern selbst zusammen</w:t>
      </w:r>
      <w:r w:rsidR="00685036" w:rsidRPr="00C17486">
        <w:rPr>
          <w:rFonts w:ascii="Source Sans Pro" w:hAnsi="Source Sans Pro"/>
        </w:rPr>
        <w:t>. Es reicht, wenn Sie sich das Kapitel „</w:t>
      </w:r>
      <w:proofErr w:type="spellStart"/>
      <w:r w:rsidR="00685036" w:rsidRPr="00C17486">
        <w:rPr>
          <w:rFonts w:ascii="Source Sans Pro" w:hAnsi="Source Sans Pro"/>
        </w:rPr>
        <w:t>Conclusions</w:t>
      </w:r>
      <w:proofErr w:type="spellEnd"/>
      <w:r w:rsidR="00685036" w:rsidRPr="00C17486">
        <w:rPr>
          <w:rFonts w:ascii="Source Sans Pro" w:hAnsi="Source Sans Pro"/>
        </w:rPr>
        <w:t>“ näher ansehen.</w:t>
      </w:r>
    </w:p>
    <w:p w14:paraId="624F727B" w14:textId="7C5D9799" w:rsidR="00685036" w:rsidRDefault="00685036" w:rsidP="00C17486">
      <w:pPr>
        <w:pStyle w:val="Listenabsatz"/>
        <w:numPr>
          <w:ilvl w:val="1"/>
          <w:numId w:val="21"/>
        </w:numPr>
        <w:spacing w:before="240"/>
        <w:ind w:left="646"/>
        <w:contextualSpacing w:val="0"/>
        <w:rPr>
          <w:rFonts w:ascii="Source Sans Pro" w:hAnsi="Source Sans Pro"/>
        </w:rPr>
      </w:pPr>
      <w:r>
        <w:rPr>
          <w:rFonts w:ascii="Source Sans Pro" w:hAnsi="Source Sans Pro"/>
        </w:rPr>
        <w:t xml:space="preserve">Sie haben eine Studie selbst zusammengefasst, die andere von einem Bot zusammenfassen lassen. Bemerken Sie Unterschiede in Ihrem Verhältnis zu den vermittelten Inhalten? </w:t>
      </w:r>
      <w:r w:rsidR="00351B99">
        <w:rPr>
          <w:rFonts w:ascii="Source Sans Pro" w:hAnsi="Source Sans Pro"/>
        </w:rPr>
        <w:t>Notieren</w:t>
      </w:r>
      <w:r>
        <w:rPr>
          <w:rFonts w:ascii="Source Sans Pro" w:hAnsi="Source Sans Pro"/>
        </w:rPr>
        <w:t xml:space="preserve"> Sie die Unterschiede, </w:t>
      </w:r>
      <w:r w:rsidR="00351B99">
        <w:rPr>
          <w:rFonts w:ascii="Source Sans Pro" w:hAnsi="Source Sans Pro"/>
        </w:rPr>
        <w:t xml:space="preserve">die </w:t>
      </w:r>
      <w:r>
        <w:rPr>
          <w:rFonts w:ascii="Source Sans Pro" w:hAnsi="Source Sans Pro"/>
        </w:rPr>
        <w:t>Sie</w:t>
      </w:r>
      <w:r w:rsidR="00351B99">
        <w:rPr>
          <w:rFonts w:ascii="Source Sans Pro" w:hAnsi="Source Sans Pro"/>
        </w:rPr>
        <w:t xml:space="preserve"> ggf. </w:t>
      </w:r>
      <w:r>
        <w:rPr>
          <w:rFonts w:ascii="Source Sans Pro" w:hAnsi="Source Sans Pro"/>
        </w:rPr>
        <w:t>wahrnehmen.</w:t>
      </w:r>
    </w:p>
    <w:p w14:paraId="715377FE" w14:textId="77777777" w:rsidR="005B550B" w:rsidRDefault="005B550B" w:rsidP="0085084B">
      <w:pPr>
        <w:spacing w:before="240"/>
        <w:rPr>
          <w:rFonts w:ascii="Source Sans Pro" w:hAnsi="Source Sans Pro"/>
        </w:rPr>
      </w:pPr>
    </w:p>
    <w:p w14:paraId="60482E5B" w14:textId="2CA222BD" w:rsidR="005B550B" w:rsidRPr="005B550B" w:rsidRDefault="005B550B" w:rsidP="002B0E60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 w:rsidRPr="005B550B">
        <w:rPr>
          <w:rFonts w:ascii="Source Sans Pro" w:hAnsi="Source Sans Pro"/>
        </w:rPr>
        <w:t xml:space="preserve">Teilen Sie uns Ihre Meinung und Ihre Gedanken zu dieser Frage </w:t>
      </w:r>
      <w:r>
        <w:rPr>
          <w:rFonts w:ascii="Source Sans Pro" w:hAnsi="Source Sans Pro"/>
        </w:rPr>
        <w:t xml:space="preserve">in anonymer Form im Kursraum </w:t>
      </w:r>
      <w:r w:rsidRPr="005B550B">
        <w:rPr>
          <w:rFonts w:ascii="Source Sans Pro" w:hAnsi="Source Sans Pro"/>
        </w:rPr>
        <w:t>mit</w:t>
      </w:r>
      <w:r w:rsidR="004472B3">
        <w:rPr>
          <w:rFonts w:ascii="Source Sans Pro" w:hAnsi="Source Sans Pro"/>
        </w:rPr>
        <w:t xml:space="preserve">: </w:t>
      </w:r>
      <w:r w:rsidR="004472B3" w:rsidRPr="004472B3">
        <w:rPr>
          <w:rFonts w:ascii="Source Sans Pro" w:hAnsi="Source Sans Pro"/>
          <w:b/>
          <w:bCs/>
        </w:rPr>
        <w:t>Würden Sie ChatGPT als Therapeuten nutzen?</w:t>
      </w:r>
      <w:r w:rsidR="004472B3">
        <w:rPr>
          <w:rFonts w:ascii="Source Sans Pro" w:hAnsi="Source Sans Pro"/>
          <w:b/>
          <w:bCs/>
        </w:rPr>
        <w:t xml:space="preserve"> </w:t>
      </w:r>
      <w:r w:rsidR="004472B3">
        <w:rPr>
          <w:rFonts w:ascii="Source Sans Pro" w:hAnsi="Source Sans Pro"/>
        </w:rPr>
        <w:t>Hier im Übungsblatt lassen Sie die Frage unbeantwortet.</w:t>
      </w:r>
    </w:p>
    <w:p w14:paraId="1A6A8A1B" w14:textId="77777777" w:rsidR="005B550B" w:rsidRDefault="005B550B" w:rsidP="0085084B">
      <w:pPr>
        <w:spacing w:before="240"/>
        <w:rPr>
          <w:rFonts w:ascii="Source Sans Pro" w:hAnsi="Source Sans Pro"/>
        </w:rPr>
      </w:pPr>
    </w:p>
    <w:p w14:paraId="0BA31968" w14:textId="0207E9A2" w:rsidR="00351B99" w:rsidRDefault="005B550B" w:rsidP="002B0E60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Sehen Sie sich das </w:t>
      </w:r>
      <w:r w:rsidRPr="002B0E60">
        <w:rPr>
          <w:rFonts w:ascii="Source Sans Pro" w:hAnsi="Source Sans Pro"/>
          <w:b/>
          <w:bCs/>
        </w:rPr>
        <w:t>Video „</w:t>
      </w:r>
      <w:proofErr w:type="spellStart"/>
      <w:r w:rsidR="004472B3" w:rsidRPr="002B0E60">
        <w:rPr>
          <w:rFonts w:ascii="Source Sans Pro" w:hAnsi="Source Sans Pro"/>
          <w:b/>
          <w:bCs/>
        </w:rPr>
        <w:t>G</w:t>
      </w:r>
      <w:r w:rsidRPr="002B0E60">
        <w:rPr>
          <w:rFonts w:ascii="Source Sans Pro" w:hAnsi="Source Sans Pro"/>
          <w:b/>
          <w:bCs/>
        </w:rPr>
        <w:t>enKI</w:t>
      </w:r>
      <w:proofErr w:type="spellEnd"/>
      <w:r w:rsidRPr="002B0E60">
        <w:rPr>
          <w:rFonts w:ascii="Source Sans Pro" w:hAnsi="Source Sans Pro"/>
          <w:b/>
          <w:bCs/>
        </w:rPr>
        <w:t>-Output unter der Lupe an“</w:t>
      </w:r>
      <w:r>
        <w:rPr>
          <w:rFonts w:ascii="Source Sans Pro" w:hAnsi="Source Sans Pro"/>
        </w:rPr>
        <w:t xml:space="preserve"> und bearbeiten Sie das </w:t>
      </w:r>
      <w:r w:rsidR="004472B3" w:rsidRPr="002B0E60">
        <w:rPr>
          <w:rFonts w:ascii="Source Sans Pro" w:hAnsi="Source Sans Pro"/>
          <w:b/>
          <w:bCs/>
        </w:rPr>
        <w:t xml:space="preserve">dazugehörige </w:t>
      </w:r>
      <w:r w:rsidRPr="002B0E60">
        <w:rPr>
          <w:rFonts w:ascii="Source Sans Pro" w:hAnsi="Source Sans Pro"/>
          <w:b/>
          <w:bCs/>
        </w:rPr>
        <w:t>Quiz</w:t>
      </w:r>
      <w:r>
        <w:rPr>
          <w:rFonts w:ascii="Source Sans Pro" w:hAnsi="Source Sans Pro"/>
        </w:rPr>
        <w:t xml:space="preserve"> im Kursraum.</w:t>
      </w:r>
    </w:p>
    <w:p w14:paraId="4FDD1488" w14:textId="77777777" w:rsidR="005B550B" w:rsidRPr="005B550B" w:rsidRDefault="005B550B" w:rsidP="002B0E60">
      <w:pPr>
        <w:spacing w:before="240"/>
        <w:ind w:hanging="425"/>
        <w:rPr>
          <w:rFonts w:ascii="Source Sans Pro" w:hAnsi="Source Sans Pro"/>
        </w:rPr>
      </w:pPr>
    </w:p>
    <w:p w14:paraId="5CAB0525" w14:textId="709EC6AE" w:rsidR="00351B99" w:rsidRDefault="005B550B" w:rsidP="002B0E60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Suchen Sie sich </w:t>
      </w:r>
      <w:r w:rsidR="002B0E60">
        <w:rPr>
          <w:rFonts w:ascii="Source Sans Pro" w:hAnsi="Source Sans Pro"/>
        </w:rPr>
        <w:t xml:space="preserve">aus den Materialien von Punkt 7 </w:t>
      </w:r>
      <w:r>
        <w:rPr>
          <w:rFonts w:ascii="Source Sans Pro" w:hAnsi="Source Sans Pro"/>
        </w:rPr>
        <w:t xml:space="preserve">ein kritisches Merkmal von Output eines generativen KI-Bots aus und diskutieren Sie darüber mit einem Bot (z.B. dem </w:t>
      </w:r>
      <w:r w:rsidR="00337DD4">
        <w:rPr>
          <w:rFonts w:ascii="Source Sans Pro" w:hAnsi="Source Sans Pro"/>
        </w:rPr>
        <w:t xml:space="preserve">Copiloten von Microsoft, den das Rechenzentrum zur Verwendung freigegeben hat: </w:t>
      </w:r>
      <w:hyperlink r:id="rId10" w:history="1">
        <w:r w:rsidR="00337DD4" w:rsidRPr="002B0E60">
          <w:rPr>
            <w:rStyle w:val="Hyperlink"/>
            <w:rFonts w:ascii="Source Sans Pro" w:hAnsi="Source Sans Pro"/>
          </w:rPr>
          <w:t>https://www.rz.uni-wuerzburg.de/dienste/shop/software/nutzung-ki-gestuetzter-tools/</w:t>
        </w:r>
      </w:hyperlink>
      <w:r w:rsidR="00337DD4">
        <w:rPr>
          <w:rFonts w:ascii="Source Sans Pro" w:hAnsi="Source Sans Pro"/>
        </w:rPr>
        <w:t>). Der Dialog sollte eine grundsätzliche Frage an den Bot und zwei weitere kritische Nachfragen dazu enthalten. Fügen Sie hier den Screenshot davon ein</w:t>
      </w:r>
      <w:r w:rsidR="002B0E60">
        <w:rPr>
          <w:rFonts w:ascii="Source Sans Pro" w:hAnsi="Source Sans Pro"/>
        </w:rPr>
        <w:t>.</w:t>
      </w:r>
    </w:p>
    <w:p w14:paraId="653DC96B" w14:textId="77777777" w:rsidR="002B0E60" w:rsidRPr="002B0E60" w:rsidRDefault="002B0E60" w:rsidP="002B0E60">
      <w:pPr>
        <w:spacing w:before="240"/>
        <w:rPr>
          <w:rFonts w:ascii="Source Sans Pro" w:hAnsi="Source Sans Pro"/>
        </w:rPr>
      </w:pPr>
    </w:p>
    <w:p w14:paraId="6987F27F" w14:textId="713123D9" w:rsidR="00337DD4" w:rsidRDefault="00ED382B" w:rsidP="002B0E60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Kommen wir nun zur Literaturrecherche mit KI-Tools. Sehen Sie sich im </w:t>
      </w:r>
      <w:proofErr w:type="spellStart"/>
      <w:r>
        <w:rPr>
          <w:rFonts w:ascii="Source Sans Pro" w:hAnsi="Source Sans Pro"/>
        </w:rPr>
        <w:t>mahara</w:t>
      </w:r>
      <w:proofErr w:type="spellEnd"/>
      <w:r>
        <w:rPr>
          <w:rFonts w:ascii="Source Sans Pro" w:hAnsi="Source Sans Pro"/>
        </w:rPr>
        <w:t xml:space="preserve"> </w:t>
      </w:r>
      <w:r w:rsidRPr="002B0E60">
        <w:rPr>
          <w:rFonts w:ascii="Source Sans Pro" w:hAnsi="Source Sans Pro"/>
          <w:b/>
          <w:bCs/>
        </w:rPr>
        <w:t>KI-Portfolio der Uni-</w:t>
      </w:r>
      <w:proofErr w:type="spellStart"/>
      <w:r w:rsidRPr="002B0E60">
        <w:rPr>
          <w:rFonts w:ascii="Source Sans Pro" w:hAnsi="Source Sans Pro"/>
          <w:b/>
          <w:bCs/>
        </w:rPr>
        <w:t>Bib</w:t>
      </w:r>
      <w:proofErr w:type="spellEnd"/>
      <w:r>
        <w:rPr>
          <w:rFonts w:ascii="Source Sans Pro" w:hAnsi="Source Sans Pro"/>
        </w:rPr>
        <w:t xml:space="preserve"> die Seiten 2 bis 8 an (</w:t>
      </w:r>
      <w:hyperlink r:id="rId11" w:history="1">
        <w:r w:rsidRPr="002B0E60">
          <w:rPr>
            <w:rStyle w:val="Hyperlink"/>
            <w:rFonts w:ascii="Source Sans Pro" w:hAnsi="Source Sans Pro"/>
          </w:rPr>
          <w:t>https://mahara.uni-wuerzburg.de/view/view.php?id=25979</w:t>
        </w:r>
      </w:hyperlink>
      <w:r>
        <w:rPr>
          <w:rFonts w:ascii="Source Sans Pro" w:hAnsi="Source Sans Pro"/>
        </w:rPr>
        <w:t>). Dort werden sieben verschiedene KI-Tools vorgestellt. Suchen Sie sich zwei verschiedene Tools aus.</w:t>
      </w:r>
    </w:p>
    <w:p w14:paraId="330E57C6" w14:textId="77777777" w:rsidR="00ED382B" w:rsidRPr="00ED382B" w:rsidRDefault="00ED382B" w:rsidP="00ED382B">
      <w:pPr>
        <w:pStyle w:val="Listenabsatz"/>
        <w:rPr>
          <w:rFonts w:ascii="Source Sans Pro" w:hAnsi="Source Sans Pro"/>
        </w:rPr>
      </w:pPr>
    </w:p>
    <w:p w14:paraId="006ABBBF" w14:textId="77777777" w:rsidR="002B0E60" w:rsidRDefault="00ED382B" w:rsidP="002B0E60">
      <w:pPr>
        <w:pStyle w:val="Listenabsatz"/>
        <w:numPr>
          <w:ilvl w:val="1"/>
          <w:numId w:val="21"/>
        </w:numPr>
        <w:ind w:left="641" w:hanging="357"/>
        <w:contextualSpacing w:val="0"/>
        <w:rPr>
          <w:rFonts w:ascii="Source Sans Pro" w:hAnsi="Source Sans Pro"/>
        </w:rPr>
      </w:pPr>
      <w:r w:rsidRPr="002B0E60">
        <w:rPr>
          <w:rFonts w:ascii="Source Sans Pro" w:hAnsi="Source Sans Pro"/>
        </w:rPr>
        <w:t>Auf welche beiden Tools ist Ihre Wahl gefallen?</w:t>
      </w:r>
    </w:p>
    <w:p w14:paraId="2099E032" w14:textId="77777777" w:rsidR="002B0E60" w:rsidRDefault="00ED382B" w:rsidP="002B0E60">
      <w:pPr>
        <w:pStyle w:val="Listenabsatz"/>
        <w:numPr>
          <w:ilvl w:val="1"/>
          <w:numId w:val="21"/>
        </w:numPr>
        <w:ind w:left="641" w:hanging="357"/>
        <w:contextualSpacing w:val="0"/>
        <w:rPr>
          <w:rFonts w:ascii="Source Sans Pro" w:hAnsi="Source Sans Pro"/>
        </w:rPr>
      </w:pPr>
      <w:r w:rsidRPr="002B0E60">
        <w:rPr>
          <w:rFonts w:ascii="Source Sans Pro" w:hAnsi="Source Sans Pro"/>
        </w:rPr>
        <w:t>Begründen Sie Ihre Auswahl bei beiden Tools:</w:t>
      </w:r>
    </w:p>
    <w:p w14:paraId="472214AF" w14:textId="77777777" w:rsidR="002B0E60" w:rsidRDefault="00ED382B" w:rsidP="00ED382B">
      <w:pPr>
        <w:pStyle w:val="Listenabsatz"/>
        <w:numPr>
          <w:ilvl w:val="1"/>
          <w:numId w:val="21"/>
        </w:numPr>
        <w:ind w:left="641" w:hanging="357"/>
        <w:contextualSpacing w:val="0"/>
        <w:rPr>
          <w:rFonts w:ascii="Source Sans Pro" w:hAnsi="Source Sans Pro"/>
        </w:rPr>
      </w:pPr>
      <w:r w:rsidRPr="002B0E60">
        <w:rPr>
          <w:rFonts w:ascii="Source Sans Pro" w:hAnsi="Source Sans Pro"/>
        </w:rPr>
        <w:t>Suchen Sie nun in beiden Tools nach Studien zu den Effekten der Nutzung von KI-Sprachmodellen auf die Kognition. Fügen Sie hier zwei Screenshots Ihrer Ergebnislisten bzw. -graphen ein.</w:t>
      </w:r>
    </w:p>
    <w:p w14:paraId="2478518E" w14:textId="1708C960" w:rsidR="00ED382B" w:rsidRPr="002B0E60" w:rsidRDefault="00ED382B" w:rsidP="00ED382B">
      <w:pPr>
        <w:pStyle w:val="Listenabsatz"/>
        <w:numPr>
          <w:ilvl w:val="1"/>
          <w:numId w:val="21"/>
        </w:numPr>
        <w:ind w:left="641" w:hanging="357"/>
        <w:contextualSpacing w:val="0"/>
        <w:rPr>
          <w:rFonts w:ascii="Source Sans Pro" w:hAnsi="Source Sans Pro"/>
        </w:rPr>
      </w:pPr>
      <w:r w:rsidRPr="002B0E60">
        <w:rPr>
          <w:rFonts w:ascii="Source Sans Pro" w:hAnsi="Source Sans Pro"/>
        </w:rPr>
        <w:lastRenderedPageBreak/>
        <w:t>Wie bewerten Sie die Ergebnisse?</w:t>
      </w:r>
      <w:r w:rsidR="00DF73C4" w:rsidRPr="002B0E60">
        <w:rPr>
          <w:rFonts w:ascii="Source Sans Pro" w:hAnsi="Source Sans Pro"/>
        </w:rPr>
        <w:t xml:space="preserve"> Gehen Sie auf Unterschiede zwischen den Tools ein und auch auf die Qualität der Ergebnisse im Vergleich zu dem, was Sie evtl. erwartet haben.</w:t>
      </w:r>
    </w:p>
    <w:p w14:paraId="1D3ADCF0" w14:textId="77777777" w:rsidR="00DF73C4" w:rsidRDefault="00DF73C4" w:rsidP="00ED382B">
      <w:pPr>
        <w:rPr>
          <w:rFonts w:ascii="Source Sans Pro" w:hAnsi="Source Sans Pro"/>
        </w:rPr>
      </w:pPr>
    </w:p>
    <w:p w14:paraId="438CE895" w14:textId="53DB8F41" w:rsidR="00DF73C4" w:rsidRPr="00DF73C4" w:rsidRDefault="00DF73C4" w:rsidP="002B0E60">
      <w:pPr>
        <w:pStyle w:val="Listenabsatz"/>
        <w:numPr>
          <w:ilvl w:val="0"/>
          <w:numId w:val="21"/>
        </w:numPr>
        <w:spacing w:before="240"/>
        <w:ind w:left="425" w:hanging="425"/>
        <w:rPr>
          <w:rFonts w:ascii="Source Sans Pro" w:hAnsi="Source Sans Pro"/>
        </w:rPr>
      </w:pPr>
      <w:r>
        <w:rPr>
          <w:rFonts w:ascii="Source Sans Pro" w:hAnsi="Source Sans Pro"/>
        </w:rPr>
        <w:t xml:space="preserve">Dieser KI-E-Learning-Block ist ganz neu – auch dieses Übungsblatt. Wie sind Sie damit zurechtgekommen? Ihr Feedback hilft uns sehr, den Block weiterzuentwickeln. Ihre Antwort wird </w:t>
      </w:r>
      <w:proofErr w:type="gramStart"/>
      <w:r>
        <w:rPr>
          <w:rFonts w:ascii="Source Sans Pro" w:hAnsi="Source Sans Pro"/>
        </w:rPr>
        <w:t>natürlich nicht</w:t>
      </w:r>
      <w:proofErr w:type="gramEnd"/>
      <w:r>
        <w:rPr>
          <w:rFonts w:ascii="Source Sans Pro" w:hAnsi="Source Sans Pro"/>
        </w:rPr>
        <w:t xml:space="preserve"> bewertet.</w:t>
      </w:r>
    </w:p>
    <w:p w14:paraId="324C0DB7" w14:textId="77777777" w:rsidR="00ED382B" w:rsidRDefault="00ED382B" w:rsidP="00ED382B">
      <w:pPr>
        <w:rPr>
          <w:rFonts w:ascii="Source Sans Pro" w:hAnsi="Source Sans Pro"/>
        </w:rPr>
      </w:pPr>
    </w:p>
    <w:p w14:paraId="4A2E55CC" w14:textId="77777777" w:rsidR="00ED382B" w:rsidRPr="00ED382B" w:rsidRDefault="00ED382B" w:rsidP="00ED382B">
      <w:pPr>
        <w:rPr>
          <w:rFonts w:ascii="Source Sans Pro" w:hAnsi="Source Sans Pro"/>
        </w:rPr>
      </w:pPr>
    </w:p>
    <w:p w14:paraId="56B81C7F" w14:textId="77777777" w:rsidR="00337DD4" w:rsidRPr="00337DD4" w:rsidRDefault="00337DD4" w:rsidP="00337DD4">
      <w:pPr>
        <w:spacing w:before="240"/>
        <w:rPr>
          <w:rFonts w:ascii="Source Sans Pro" w:hAnsi="Source Sans Pro"/>
        </w:rPr>
      </w:pPr>
    </w:p>
    <w:p w14:paraId="73AE9C37" w14:textId="77777777" w:rsidR="00351B99" w:rsidRDefault="00351B99" w:rsidP="0085084B">
      <w:pPr>
        <w:spacing w:before="240"/>
        <w:rPr>
          <w:rFonts w:ascii="Source Sans Pro" w:hAnsi="Source Sans Pro"/>
        </w:rPr>
      </w:pPr>
    </w:p>
    <w:p w14:paraId="0F2F37E8" w14:textId="77777777" w:rsidR="00685036" w:rsidRDefault="00685036" w:rsidP="0085084B">
      <w:pPr>
        <w:spacing w:before="240"/>
        <w:rPr>
          <w:rFonts w:ascii="Source Sans Pro" w:hAnsi="Source Sans Pro"/>
        </w:rPr>
      </w:pPr>
    </w:p>
    <w:p w14:paraId="56831C60" w14:textId="77777777" w:rsidR="00685036" w:rsidRDefault="00685036" w:rsidP="0085084B">
      <w:pPr>
        <w:spacing w:before="240"/>
        <w:rPr>
          <w:rFonts w:ascii="Source Sans Pro" w:hAnsi="Source Sans Pro"/>
        </w:rPr>
      </w:pPr>
    </w:p>
    <w:p w14:paraId="4D1A4781" w14:textId="77777777" w:rsidR="0085084B" w:rsidRDefault="0085084B" w:rsidP="0085084B">
      <w:pPr>
        <w:spacing w:before="240"/>
        <w:rPr>
          <w:rFonts w:ascii="Source Sans Pro" w:hAnsi="Source Sans Pro"/>
        </w:rPr>
      </w:pPr>
    </w:p>
    <w:p w14:paraId="25B0A074" w14:textId="77777777" w:rsidR="0085084B" w:rsidRPr="0085084B" w:rsidRDefault="0085084B" w:rsidP="0085084B">
      <w:pPr>
        <w:spacing w:before="240"/>
        <w:rPr>
          <w:rFonts w:ascii="Source Sans Pro" w:hAnsi="Source Sans Pro"/>
        </w:rPr>
      </w:pPr>
    </w:p>
    <w:p w14:paraId="311EB20D" w14:textId="52E9BC8D" w:rsidR="0085084B" w:rsidRPr="0085084B" w:rsidRDefault="0085084B" w:rsidP="0085084B">
      <w:pPr>
        <w:spacing w:before="240"/>
        <w:rPr>
          <w:rFonts w:ascii="Source Sans Pro" w:hAnsi="Source Sans Pro"/>
        </w:rPr>
      </w:pPr>
    </w:p>
    <w:sectPr w:rsidR="0085084B" w:rsidRPr="0085084B" w:rsidSect="000803C7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AC620" w14:textId="77777777" w:rsidR="009E265D" w:rsidRDefault="009E265D" w:rsidP="006E4E9F">
      <w:pPr>
        <w:spacing w:after="0"/>
      </w:pPr>
      <w:r>
        <w:separator/>
      </w:r>
    </w:p>
  </w:endnote>
  <w:endnote w:type="continuationSeparator" w:id="0">
    <w:p w14:paraId="3079BBF2" w14:textId="77777777" w:rsidR="009E265D" w:rsidRDefault="009E265D" w:rsidP="006E4E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AE25" w14:textId="28BC5207" w:rsidR="00A26567" w:rsidRPr="00542B4B" w:rsidRDefault="00DD2C45" w:rsidP="00245A1C">
    <w:pPr>
      <w:pStyle w:val="Fuzeile"/>
      <w:rPr>
        <w:rFonts w:cs="Arial"/>
        <w:color w:val="A5A5A5" w:themeColor="accent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8AD1A5" wp14:editId="6F5CF330">
              <wp:simplePos x="0" y="0"/>
              <wp:positionH relativeFrom="margin">
                <wp:posOffset>709929</wp:posOffset>
              </wp:positionH>
              <wp:positionV relativeFrom="paragraph">
                <wp:posOffset>-4445</wp:posOffset>
              </wp:positionV>
              <wp:extent cx="5648325" cy="471949"/>
              <wp:effectExtent l="0" t="0" r="9525" b="4445"/>
              <wp:wrapNone/>
              <wp:docPr id="16004104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48325" cy="4719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120D12" w14:textId="526A75CD" w:rsidR="00DD2C45" w:rsidRPr="00DD2C45" w:rsidRDefault="000D2782" w:rsidP="00DD2C45">
                          <w:pPr>
                            <w:spacing w:after="0"/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Informations- und Digitalkompetenz</w:t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ab/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="005D3EDC" w:rsidRP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E8AD1A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5.9pt;margin-top:-.35pt;width:444.75pt;height:37.1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FeeFQIAACUEAAAOAAAAZHJzL2Uyb0RvYy54bWysU01vGjEQvVfqf7B8LwsEaIJYIpqIqhJK&#10;IpEqZ+O12ZW8Hnds2KW/vmMvC1XaU9WLPfaM5+O958V9Wxt2VOgrsDkfDYacKSuhqOw+599f159u&#10;OfNB2EIYsCrnJ+X5/fLjh0Xj5moMJZhCIaMk1s8bl/MyBDfPMi9LVQs/AKcsOTVgLQIdcZ8VKBrK&#10;XptsPBzOsgawcAhSeU+3j52TL1N+rZUMz1p7FZjJOfUW0opp3cU1Wy7EfI/ClZU8tyH+oYtaVJaK&#10;XlI9iiDYAas/UtWVRPCgw0BCnYHWlVRpBppmNHw3zbYUTqVZCBzvLjD5/5dWPh237gVZaL9ASwRG&#10;QBrn554u4zytxjru1CkjP0F4usCm2sAkXU5nk9ub8ZQzSb7J59Hd5C6mya6vHfrwVUHNopFzJFoS&#10;WuK48aEL7UNiMQvryphEjbGsyfnsZjpMDy4eSm4s1bj2Gq3Q7lpWFTkf93PsoDjReAgd897JdUU9&#10;bIQPLwKJapqI5BueadEGqBacLc5KwJ9/u4/xxAB5OWtIOjn3Pw4CFWfmmyVuos56A3tj1xv2UD8A&#10;qXFEH8PJZNIDDKY3NUL9RqpexSrkElZSrZzLgP3hIXQSpn8h1WqVwkhPToSN3ToZk0ccI6av7ZtA&#10;dwY+EGVP0MtKzN/h38V2DKwOAXSVyInIdjieASctJnrP/yaK/fdzirr+7uUvAAAA//8DAFBLAwQU&#10;AAYACAAAACEAqsbqGt8AAAAJAQAADwAAAGRycy9kb3ducmV2LnhtbEyPUWvCMBSF3wf7D+EKe9Mk&#10;E3R0TUUGc24wYbofEJtrU9vclCbW7t8vPm2Ph3M45zv5anQtG7APtScFciaAIZXe1FQp+D68Tp+A&#10;hajJ6NYTKvjBAKvi/i7XmfFX+sJhHyuWSihkWoGNscs4D6VFp8PMd0jJO/ne6ZhkX3HT62sqdy1/&#10;FGLBna4pLVjd4YvFstlfnIJNfZKH3dBUnW3e3zYf28/z9hyVepiM62dgEcf4F4YbfkKHIjEd/YVM&#10;YG3SUib0qGC6BHbzhZBzYEcFy/kCeJHz/w+KXwAAAP//AwBQSwECLQAUAAYACAAAACEAtoM4kv4A&#10;AADhAQAAEwAAAAAAAAAAAAAAAAAAAAAAW0NvbnRlbnRfVHlwZXNdLnhtbFBLAQItABQABgAIAAAA&#10;IQA4/SH/1gAAAJQBAAALAAAAAAAAAAAAAAAAAC8BAABfcmVscy8ucmVsc1BLAQItABQABgAIAAAA&#10;IQBOYFeeFQIAACUEAAAOAAAAAAAAAAAAAAAAAC4CAABkcnMvZTJvRG9jLnhtbFBLAQItABQABgAI&#10;AAAAIQCqxuoa3wAAAAkBAAAPAAAAAAAAAAAAAAAAAG8EAABkcnMvZG93bnJldi54bWxQSwUGAAAA&#10;AAQABADzAAAAewUAAAAA&#10;" filled="f" stroked="f" strokeweight=".5pt">
              <v:textbox inset="0,0,0,0">
                <w:txbxContent>
                  <w:p w14:paraId="05120D12" w14:textId="526A75CD" w:rsidR="00DD2C45" w:rsidRPr="00DD2C45" w:rsidRDefault="000D2782" w:rsidP="00DD2C45">
                    <w:pPr>
                      <w:spacing w:after="0"/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Informations- und Digitalkompetenz</w:t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ab/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="005D3EDC" w:rsidRP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Source Sans Pro" w:hAnsi="Source Sans Pro"/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68480" behindDoc="0" locked="0" layoutInCell="1" allowOverlap="1" wp14:anchorId="597D9704" wp14:editId="607FF66E">
          <wp:simplePos x="0" y="0"/>
          <wp:positionH relativeFrom="column">
            <wp:posOffset>1905</wp:posOffset>
          </wp:positionH>
          <wp:positionV relativeFrom="paragraph">
            <wp:posOffset>69850</wp:posOffset>
          </wp:positionV>
          <wp:extent cx="584447" cy="360000"/>
          <wp:effectExtent l="0" t="0" r="0" b="0"/>
          <wp:wrapSquare wrapText="bothSides"/>
          <wp:docPr id="287256190" name="Grafik 7" descr="Ein Bild, das Schrift, Grafiken, Tex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256190" name="Grafik 7" descr="Ein Bild, das Schrift, Grafiken, Text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447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4A5A09" wp14:editId="281DB90D">
              <wp:simplePos x="0" y="0"/>
              <wp:positionH relativeFrom="margin">
                <wp:posOffset>-899795</wp:posOffset>
              </wp:positionH>
              <wp:positionV relativeFrom="paragraph">
                <wp:posOffset>-108585</wp:posOffset>
              </wp:positionV>
              <wp:extent cx="7560000" cy="720000"/>
              <wp:effectExtent l="0" t="0" r="0" b="4445"/>
              <wp:wrapNone/>
              <wp:docPr id="541832003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8460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4C5B63" id="Rechteck 5" o:spid="_x0000_s1026" style="position:absolute;margin-left:-70.85pt;margin-top:-8.55pt;width:595.3pt;height:56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3DCeQIAAF8FAAAOAAAAZHJzL2Uyb0RvYy54bWysVEtv2zAMvg/YfxB0X+0E6WNBnCJrkWFA&#10;0QZrh54VWYoNyKJGKXGyXz9KdpyuLXYY5oNMieTHhz5qdr1vDNsp9DXYgo/Ocs6UlVDWdlPwH0/L&#10;T1ec+SBsKQxYVfCD8vx6/vHDrHVTNYYKTKmQEYj109YVvArBTbPMy0o1wp+BU5aUGrARgba4yUoU&#10;LaE3Jhvn+UXWApYOQSrv6fS2U/J5wtdayfCgtVeBmYJTbiGtmNZ1XLP5TEw3KFxVyz4N8Q9ZNKK2&#10;FHSAuhVBsC3Wb6CaWiJ40OFMQpOB1rVUqQaqZpS/quaxEk6lWqg53g1t8v8PVt7vHt0KqQ2t81NP&#10;Yqxir7GJf8qP7VOzDkOz1D4wSYeX5xc5fZxJ0l3SXZBMMNnJ26EPXxU0LAoFR7qM1COxu/OhMz2a&#10;xGAeTF0ua2PSBjfrG4NsJ+jivlxNLvJlj/6HmbHR2EJ06xDjSXaqJUnhYFS0M/a70qwuKftxyiTR&#10;TA1xhJTKhlGnqkSpuvCj81Ntg0eqNAFGZE3xB+weIFL4LXaXZW8fXVVi6eCc/y2xznnwSJHBhsG5&#10;qS3gewCGquojd/bHJnWtiV1aQ3lYIUPoZsQ7uazp3u6EDyuBNBR01TTo4YEWbaAtOPQSZxXgr/fO&#10;oz1xlbSctTRkBfc/twIVZ+abJRZ/Hk0mcSrTZnJOLOIMX2rWLzV229wA0WFET4qTSYz2wRxFjdA8&#10;03uwiFFJJayk2AWXAY+bm9ANP70oUi0WyYwm0YlwZx+djOCxq5GXT/tnga4nbyDa38NxIMX0FYc7&#10;2+hpYbENoOtE8FNf+37TFCfi9C9OfCZe7pPV6V2c/wYAAP//AwBQSwMEFAAGAAgAAAAhAGwCxJ7m&#10;AAAAEQEAAA8AAABkcnMvZG93bnJldi54bWxMT01vwjAMvU/af4g8iRskHahAaYoGaNKkXYBNmnYL&#10;jddWa5zShLb790tP28Wy9Z7fR7odTM06bF1lSUI0E8CQcqsrKiS8vz1PV8CcV6RVbQkl/KCDbXZ/&#10;l6pE255O2J19wYIIuURJKL1vEs5dXqJRbmYbpIB92dYoH8624LpVfRA3NX8UIuZGVRQcStXgvsT8&#10;+3wzEoaXXR/vrtXrad50H595fOSd6KWcPAyHTRhPG2AeB//3AWOHkB+yEOxib6QdqyVMo0W0DNxx&#10;W0bARopYrNbALhLW8Rx4lvL/TbJfAAAA//8DAFBLAQItABQABgAIAAAAIQC2gziS/gAAAOEBAAAT&#10;AAAAAAAAAAAAAAAAAAAAAABbQ29udGVudF9UeXBlc10ueG1sUEsBAi0AFAAGAAgAAAAhADj9If/W&#10;AAAAlAEAAAsAAAAAAAAAAAAAAAAALwEAAF9yZWxzLy5yZWxzUEsBAi0AFAAGAAgAAAAhAEejcMJ5&#10;AgAAXwUAAA4AAAAAAAAAAAAAAAAALgIAAGRycy9lMm9Eb2MueG1sUEsBAi0AFAAGAAgAAAAhAGwC&#10;xJ7mAAAAEQEAAA8AAAAAAAAAAAAAAAAA0wQAAGRycy9kb3ducmV2LnhtbFBLBQYAAAAABAAEAPMA&#10;AADmBQAAAAA=&#10;" fillcolor="#b8460f" stroked="f" strokeweight="1pt">
              <w10:wrap anchorx="margin"/>
            </v:rect>
          </w:pict>
        </mc:Fallback>
      </mc:AlternateContent>
    </w:r>
    <w:r w:rsidR="00245A1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663FA2" wp14:editId="6A6DD992">
              <wp:simplePos x="0" y="0"/>
              <wp:positionH relativeFrom="margin">
                <wp:posOffset>5671820</wp:posOffset>
              </wp:positionH>
              <wp:positionV relativeFrom="paragraph">
                <wp:posOffset>164465</wp:posOffset>
              </wp:positionV>
              <wp:extent cx="1828800" cy="1828800"/>
              <wp:effectExtent l="0" t="0" r="6350" b="0"/>
              <wp:wrapSquare wrapText="bothSides"/>
              <wp:docPr id="243077594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80E7E1" w14:textId="77777777" w:rsidR="00245A1C" w:rsidRPr="00245A1C" w:rsidRDefault="00245A1C" w:rsidP="00F11ED4">
                          <w:pPr>
                            <w:pStyle w:val="Fuzeile"/>
                            <w:jc w:val="right"/>
                            <w:rPr>
                              <w:rFonts w:ascii="Source Sans Pro" w:hAnsi="Source Sans Pro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663FA2" id="Textfeld 1" o:spid="_x0000_s1029" type="#_x0000_t202" style="position:absolute;margin-left:446.6pt;margin-top:12.95pt;width:2in;height:2in;z-index:25166233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rK1CgIAACIEAAAOAAAAZHJzL2Uyb0RvYy54bWysU11r2zAUfR/sPwi9L3ZSVoKJU9KWjEFo&#10;C+nosyLLsUHSFdJN7OzX70qOk9LtafRFvvL9PudocdcbzY7KhxZsyaeTnDNlJVSt3Zf81+v625yz&#10;gMJWQoNVJT+pwO+WX78sOleoGTSgK+UZFbGh6FzJG0RXZFmQjTIiTMApS84avBFIV7/PKi86qm50&#10;Nsvz26wDXzkPUoVAfx8HJ1+m+nWtJD7XdVDIdMlpNkynT+cuntlyIYq9F65p5XkM8R9TGNFaanop&#10;9ShQsINv/yplWukhQI0TCSaDum6lSjvQNtP8wzbbRjiVdiFwgrvAFD6vrHw6bt2LZ9jfQ08ERkA6&#10;F4pAP+M+fe1N/NKkjPwE4ekCm+qRyZg0n83nObkk+cYL1cmu6c4H/KHAsGiU3BMvCS5x3AQcQseQ&#10;2M3CutU6caMt60p+e/M9TwkXDxXXlnpch40W9ruetVXJb8ZFdlCdaD8PA/XByXVLM2xEwBfhiWua&#10;m/SLz3TUGqgXnC3OGvC///U/xhMF5OWsI+2U3JK4OdM/LVETZTYafjR2o2EP5gFIjFN6F04mkxI8&#10;6tGsPZg3EvUq9iCXsJI6lRxH8wEH/dKjkGq1SkEkJidwY7dOxtIRw4jna/8mvDuDjsTXE4yaEsUH&#10;7IfYmBnc6oDEQCImojpgeAabhJioPT+aqPT39xR1fdrLPwAAAP//AwBQSwMEFAAGAAgAAAAhAOXa&#10;UmjeAAAACwEAAA8AAABkcnMvZG93bnJldi54bWxMj8tOwzAQRfdI/IM1SOyo8wCUhEwqqAhLJBoW&#10;LN14SAJ+RLabhr/HXcFyZo7unFtvV63YQs5P1iCkmwQYmd7KyQwI7117UwDzQRgplDWE8EMets3l&#10;RS0qaU/mjZZ9GFgMMb4SCGMIc8W570fSwm/sTCbePq3TIsTRDVw6cYrhWvEsSe65FpOJH0Yx026k&#10;/nt/1Ai7tuvcQt6pD3pp86/Xp1t6XhGvr9bHB2CB1vAHw1k/qkMTnQ72aKRnCqEo8yyiCNldCewM&#10;pEUaNweEPM1L4E3N/3dofgEAAP//AwBQSwECLQAUAAYACAAAACEAtoM4kv4AAADhAQAAEwAAAAAA&#10;AAAAAAAAAAAAAAAAW0NvbnRlbnRfVHlwZXNdLnhtbFBLAQItABQABgAIAAAAIQA4/SH/1gAAAJQB&#10;AAALAAAAAAAAAAAAAAAAAC8BAABfcmVscy8ucmVsc1BLAQItABQABgAIAAAAIQD8IrK1CgIAACIE&#10;AAAOAAAAAAAAAAAAAAAAAC4CAABkcnMvZTJvRG9jLnhtbFBLAQItABQABgAIAAAAIQDl2lJo3gAA&#10;AAsBAAAPAAAAAAAAAAAAAAAAAGQEAABkcnMvZG93bnJldi54bWxQSwUGAAAAAAQABADzAAAAbwUA&#10;AAAA&#10;" filled="f" stroked="f" strokeweight=".5pt">
              <v:textbox style="mso-fit-shape-to-text:t" inset="0,0,0,0">
                <w:txbxContent>
                  <w:p w14:paraId="7380E7E1" w14:textId="77777777" w:rsidR="00245A1C" w:rsidRPr="00245A1C" w:rsidRDefault="00245A1C" w:rsidP="00F11ED4">
                    <w:pPr>
                      <w:pStyle w:val="Fuzeile"/>
                      <w:jc w:val="right"/>
                      <w:rPr>
                        <w:rFonts w:ascii="Source Sans Pro" w:hAnsi="Source Sans Pro"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6BD3E" w14:textId="77777777" w:rsidR="009E265D" w:rsidRDefault="009E265D" w:rsidP="006E4E9F">
      <w:pPr>
        <w:spacing w:after="0"/>
      </w:pPr>
      <w:r>
        <w:separator/>
      </w:r>
    </w:p>
  </w:footnote>
  <w:footnote w:type="continuationSeparator" w:id="0">
    <w:p w14:paraId="608DFD6A" w14:textId="77777777" w:rsidR="009E265D" w:rsidRDefault="009E265D" w:rsidP="006E4E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8529" w14:textId="6BDB02EC" w:rsidR="006E4E9F" w:rsidRPr="00F550CF" w:rsidRDefault="00706ECB" w:rsidP="00F550C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268A86" wp14:editId="6C6D5E94">
              <wp:simplePos x="0" y="0"/>
              <wp:positionH relativeFrom="margin">
                <wp:posOffset>26670</wp:posOffset>
              </wp:positionH>
              <wp:positionV relativeFrom="paragraph">
                <wp:posOffset>-353060</wp:posOffset>
              </wp:positionV>
              <wp:extent cx="2612390" cy="716143"/>
              <wp:effectExtent l="0" t="0" r="3810" b="8255"/>
              <wp:wrapNone/>
              <wp:docPr id="268443892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2390" cy="7161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6F2151" w14:textId="7535BB47" w:rsidR="00706ECB" w:rsidRPr="00735053" w:rsidRDefault="008518AE" w:rsidP="00706ECB">
                          <w:pPr>
                            <w:spacing w:after="0"/>
                            <w:rPr>
                              <w:rFonts w:ascii="Source Sans Pro" w:hAnsi="Source Sans Pro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Übungsblatt</w:t>
                          </w:r>
                          <w:r w:rsidR="000D2782" w:rsidRPr="00735053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Block </w:t>
                          </w:r>
                          <w:r w:rsidR="005D3EDC">
                            <w:rPr>
                              <w:rFonts w:ascii="Source Sans Pro" w:hAnsi="Source Sans Pro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268A86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2.1pt;margin-top:-27.8pt;width:205.7pt;height:56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0NTDwIAAB4EAAAOAAAAZHJzL2Uyb0RvYy54bWysU8Fu2zAMvQ/YPwi6L46TLduCOEXWIsOA&#10;oi2QDj0rshQbkEWNUmJnXz9KtpOh22nYRaJE6pF8fFrddI1hJ4W+BlvwfDLlTFkJZW0PBf/+vH33&#10;iTMfhC2FAasKflae36zfvlm1bqlmUIEpFTICsX7ZuoJXIbhllnlZqUb4CThlyakBGxHoiIesRNES&#10;emOy2XS6yFrA0iFI5T3d3vVOvk74WisZHrX2KjBTcKotpBXTuo9rtl6J5QGFq2o5lCH+oYpG1JaS&#10;XqDuRBDsiPUfUE0tETzoMJHQZKB1LVXqgbrJp6+62VXCqdQLkePdhSb//2Dlw2nnnpCF7gt0NMBI&#10;SOv80tNl7KfT2MSdKmXkJwrPF9pUF5iky9kin80/k0uS72O+yN/PI0x2fe3Qh68KGhaNgiONJbEl&#10;Tvc+9KFjSExmYVsbk0ZjLGsLvph/mKYHFw+BG0s5rrVGK3T7bmhgD+WZ+kLoR+6d3NaU/F748CSQ&#10;Zkz1km7DIy3aACWBweKsAvz5t/sYT9STl7OWNFNw/+MoUHFmvlkaShTYaOBo7EfDHptbIBnm9COc&#10;TCY9wGBGUyM0LyTnTcxCLmEl5Sq4DDgebkOvXfoQUm02KYyE5ES4tzsnI3gkMJL53L0IdAPjgWb1&#10;AKOexPIV8X1sT/3mGEDXaSqR0p7HgWkSYZrr8GGiyn8/p6jrt17/AgAA//8DAFBLAwQUAAYACAAA&#10;ACEAwUO2jt8AAAAIAQAADwAAAGRycy9kb3ducmV2LnhtbEyPUUvDQBCE3wX/w7GCb+0loakSsyki&#10;WKtQwdYfcE22uTS5vZC7pvHfe33St1lmmPk2X02mEyMNrrGMEM8jEMSlrRquEb73r7NHEM4rrlRn&#10;mRB+yMGquL3JVVbZC3/RuPO1CCXsMoWgve8zKV2pySg3tz1x8I52MMqHc6hlNahLKDedTKJoKY1q&#10;OCxo1dOLprLdnQ3CujnG+8+xrXvdvr+tPzbb0+bkEe/vpucnEJ4m/xeGK35AhyIwHeyZKyc6hEUS&#10;ggizNF2CCP4ivooDQvqQgCxy+f+B4hcAAP//AwBQSwECLQAUAAYACAAAACEAtoM4kv4AAADhAQAA&#10;EwAAAAAAAAAAAAAAAAAAAAAAW0NvbnRlbnRfVHlwZXNdLnhtbFBLAQItABQABgAIAAAAIQA4/SH/&#10;1gAAAJQBAAALAAAAAAAAAAAAAAAAAC8BAABfcmVscy8ucmVsc1BLAQItABQABgAIAAAAIQDJg0NT&#10;DwIAAB4EAAAOAAAAAAAAAAAAAAAAAC4CAABkcnMvZTJvRG9jLnhtbFBLAQItABQABgAIAAAAIQDB&#10;Q7aO3wAAAAgBAAAPAAAAAAAAAAAAAAAAAGkEAABkcnMvZG93bnJldi54bWxQSwUGAAAAAAQABADz&#10;AAAAdQUAAAAA&#10;" filled="f" stroked="f" strokeweight=".5pt">
              <v:textbox inset="0,0,0,0">
                <w:txbxContent>
                  <w:p w14:paraId="196F2151" w14:textId="7535BB47" w:rsidR="00706ECB" w:rsidRPr="00735053" w:rsidRDefault="008518AE" w:rsidP="00706ECB">
                    <w:pPr>
                      <w:spacing w:after="0"/>
                      <w:rPr>
                        <w:rFonts w:ascii="Source Sans Pro" w:hAnsi="Source Sans Pro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Übungsblatt</w:t>
                    </w:r>
                    <w:r w:rsidR="000D2782" w:rsidRPr="00735053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 Block </w:t>
                    </w:r>
                    <w:r w:rsidR="005D3EDC">
                      <w:rPr>
                        <w:rFonts w:ascii="Source Sans Pro" w:hAnsi="Source Sans Pro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8456056" wp14:editId="6B83F22D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99045" cy="906780"/>
          <wp:effectExtent l="0" t="0" r="0" b="0"/>
          <wp:wrapSquare wrapText="bothSides"/>
          <wp:docPr id="104231790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31790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045" cy="906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50C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28B1A2" wp14:editId="234B2813">
              <wp:simplePos x="0" y="0"/>
              <wp:positionH relativeFrom="margin">
                <wp:posOffset>3144520</wp:posOffset>
              </wp:positionH>
              <wp:positionV relativeFrom="paragraph">
                <wp:posOffset>-233680</wp:posOffset>
              </wp:positionV>
              <wp:extent cx="2612943" cy="471949"/>
              <wp:effectExtent l="0" t="0" r="3810" b="0"/>
              <wp:wrapNone/>
              <wp:docPr id="138969864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2943" cy="4719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D54FCB" w14:textId="1719FF4B" w:rsidR="00F550CF" w:rsidRPr="00F550CF" w:rsidRDefault="005D3EDC" w:rsidP="00F550CF">
                          <w:pPr>
                            <w:spacing w:after="0"/>
                            <w:jc w:val="right"/>
                            <w:rPr>
                              <w:rFonts w:ascii="Source Sans Pro" w:hAnsi="Source Sans Pro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Source Sans Pro" w:hAnsi="Source Sans Pro"/>
                              <w:color w:val="FFFFFF" w:themeColor="background1"/>
                              <w:sz w:val="24"/>
                              <w:szCs w:val="24"/>
                            </w:rPr>
                            <w:t>KI im wissenschaftlichen Kontext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28B1A2" id="_x0000_s1027" type="#_x0000_t202" style="position:absolute;margin-left:247.6pt;margin-top:-18.4pt;width:205.75pt;height:37.1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KbvEwIAACUEAAAOAAAAZHJzL2Uyb0RvYy54bWysU01vGjEQvVfqf7B8LwuE0oBYIpqIqhJK&#10;IpEqZ+O12ZW8Hnds2KW/vmMvC1HaU9WLPfaM5+O958VdWxt2VOgrsDkfDYacKSuhqOw+5z9e1p9u&#10;OfNB2EIYsCrnJ+X53fLjh0Xj5moMJZhCIaMk1s8bl/MyBDfPMi9LVQs/AKcsOTVgLQIdcZ8VKBrK&#10;XptsPBxOswawcAhSeU+3D52TL1N+rZUMT1p7FZjJOfUW0opp3cU1Wy7EfI/ClZU8tyH+oYtaVJaK&#10;XlI9iCDYAas/UtWVRPCgw0BCnYHWlVRpBppmNHw3zbYUTqVZCBzvLjD5/5dWPh637hlZaL9CSwRG&#10;QBrn554u4zytxjru1CkjP0F4usCm2sAkXY6no/FscsOZJN/ky2g2mcU02fW1Qx++KahZNHKOREtC&#10;Sxw3PnShfUgsZmFdGZOoMZY1OZ/efB6mBxcPJTeWalx7jVZody2rijdz7KA40XgIHfPeyXVFPWyE&#10;D88CiWqaiOQbnmjRBqgWnC3OSsBff7uP8cQAeTlrSDo59z8PAhVn5rslbqLOegN7Y9cb9lDfA6lx&#10;RB/DyWTSAwymNzVC/UqqXsUq5BJWUq2cy4D94T50EqZ/IdVqlcJIT06Ejd06GZNHHCOmL+2rQHcG&#10;PhBlj9DLSszf4d/FdgysDgF0lciJyHY4ngEnLSZ6z/8miv3tOUVdf/fyNwAAAP//AwBQSwMEFAAG&#10;AAgAAAAhAHRqVq/iAAAACgEAAA8AAABkcnMvZG93bnJldi54bWxMj9FOwkAQRd9N/IfNmPgGW0AK&#10;1E6JMRHRRBPAD1japVvanW26S6l/7/ikj5M5uffcdD3YRvS685UjhMk4AqEpd0VFJcLX4WW0BOGD&#10;okI1jjTCt/awzm5vUpUU7ko73e9DKTiEfKIQTAhtIqXPjbbKj12riX8n11kV+OxKWXTqyuG2kdMo&#10;iqVVFXGDUa1+Njqv9xeLsKlOk8NnX5etqd9eN+/bj/P2HBDv74anRxBBD+EPhl99VoeMnY7uQoUX&#10;DcLDaj5lFGE0i3kDE6soXoA4IswWc5BZKv9PyH4AAAD//wMAUEsBAi0AFAAGAAgAAAAhALaDOJL+&#10;AAAA4QEAABMAAAAAAAAAAAAAAAAAAAAAAFtDb250ZW50X1R5cGVzXS54bWxQSwECLQAUAAYACAAA&#10;ACEAOP0h/9YAAACUAQAACwAAAAAAAAAAAAAAAAAvAQAAX3JlbHMvLnJlbHNQSwECLQAUAAYACAAA&#10;ACEA6MSm7xMCAAAlBAAADgAAAAAAAAAAAAAAAAAuAgAAZHJzL2Uyb0RvYy54bWxQSwECLQAUAAYA&#10;CAAAACEAdGpWr+IAAAAKAQAADwAAAAAAAAAAAAAAAABtBAAAZHJzL2Rvd25yZXYueG1sUEsFBgAA&#10;AAAEAAQA8wAAAHwFAAAAAA==&#10;" filled="f" stroked="f" strokeweight=".5pt">
              <v:textbox inset="0,0,0,0">
                <w:txbxContent>
                  <w:p w14:paraId="38D54FCB" w14:textId="1719FF4B" w:rsidR="00F550CF" w:rsidRPr="00F550CF" w:rsidRDefault="005D3EDC" w:rsidP="00F550CF">
                    <w:pPr>
                      <w:spacing w:after="0"/>
                      <w:jc w:val="right"/>
                      <w:rPr>
                        <w:rFonts w:ascii="Source Sans Pro" w:hAnsi="Source Sans Pro"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Source Sans Pro" w:hAnsi="Source Sans Pro"/>
                        <w:color w:val="FFFFFF" w:themeColor="background1"/>
                        <w:sz w:val="24"/>
                        <w:szCs w:val="24"/>
                      </w:rPr>
                      <w:t>KI im wissenschaftlichen Kontext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7C2"/>
    <w:multiLevelType w:val="hybridMultilevel"/>
    <w:tmpl w:val="E41EEC3E"/>
    <w:lvl w:ilvl="0" w:tplc="C478BB1C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C67C2"/>
    <w:multiLevelType w:val="hybridMultilevel"/>
    <w:tmpl w:val="03ECC294"/>
    <w:lvl w:ilvl="0" w:tplc="3D2084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8742D"/>
    <w:multiLevelType w:val="hybridMultilevel"/>
    <w:tmpl w:val="67E6761A"/>
    <w:lvl w:ilvl="0" w:tplc="FDE4A4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40C8E"/>
    <w:multiLevelType w:val="multilevel"/>
    <w:tmpl w:val="6B7E4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988289F"/>
    <w:multiLevelType w:val="hybridMultilevel"/>
    <w:tmpl w:val="F15016A4"/>
    <w:lvl w:ilvl="0" w:tplc="C4FED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011B4"/>
    <w:multiLevelType w:val="hybridMultilevel"/>
    <w:tmpl w:val="6B147C54"/>
    <w:lvl w:ilvl="0" w:tplc="AF8C1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F12C0"/>
    <w:multiLevelType w:val="hybridMultilevel"/>
    <w:tmpl w:val="77AED1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B5DC5"/>
    <w:multiLevelType w:val="hybridMultilevel"/>
    <w:tmpl w:val="8E667D26"/>
    <w:lvl w:ilvl="0" w:tplc="C68A3F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55BAC"/>
    <w:multiLevelType w:val="hybridMultilevel"/>
    <w:tmpl w:val="68168CA0"/>
    <w:lvl w:ilvl="0" w:tplc="5F5479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5687F"/>
    <w:multiLevelType w:val="hybridMultilevel"/>
    <w:tmpl w:val="E60E533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84866C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35EDE"/>
    <w:multiLevelType w:val="multilevel"/>
    <w:tmpl w:val="4C5E0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EAC3540"/>
    <w:multiLevelType w:val="multilevel"/>
    <w:tmpl w:val="D1064E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12" w15:restartNumberingAfterBreak="0">
    <w:nsid w:val="3034667C"/>
    <w:multiLevelType w:val="hybridMultilevel"/>
    <w:tmpl w:val="E27A261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22377"/>
    <w:multiLevelType w:val="hybridMultilevel"/>
    <w:tmpl w:val="A52AE092"/>
    <w:lvl w:ilvl="0" w:tplc="9D5A0992">
      <w:start w:val="1"/>
      <w:numFmt w:val="upperRoman"/>
      <w:lvlText w:val="%1."/>
      <w:lvlJc w:val="righ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547A82"/>
    <w:multiLevelType w:val="hybridMultilevel"/>
    <w:tmpl w:val="747401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F11EF"/>
    <w:multiLevelType w:val="hybridMultilevel"/>
    <w:tmpl w:val="B638F5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9162F"/>
    <w:multiLevelType w:val="multilevel"/>
    <w:tmpl w:val="ACA6FF7C"/>
    <w:lvl w:ilvl="0">
      <w:start w:val="1"/>
      <w:numFmt w:val="decimal"/>
      <w:pStyle w:val="berschrift1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F5358D1"/>
    <w:multiLevelType w:val="hybridMultilevel"/>
    <w:tmpl w:val="1EC254D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D2828"/>
    <w:multiLevelType w:val="hybridMultilevel"/>
    <w:tmpl w:val="73E0F2C0"/>
    <w:lvl w:ilvl="0" w:tplc="98E2C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C00DED"/>
    <w:multiLevelType w:val="hybridMultilevel"/>
    <w:tmpl w:val="DAB289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DE5E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437230E"/>
    <w:multiLevelType w:val="hybridMultilevel"/>
    <w:tmpl w:val="1E06374E"/>
    <w:lvl w:ilvl="0" w:tplc="4642C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8A1309"/>
    <w:multiLevelType w:val="hybridMultilevel"/>
    <w:tmpl w:val="88BAB6C0"/>
    <w:lvl w:ilvl="0" w:tplc="93BAC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320532">
    <w:abstractNumId w:val="14"/>
  </w:num>
  <w:num w:numId="2" w16cid:durableId="1057585102">
    <w:abstractNumId w:val="6"/>
  </w:num>
  <w:num w:numId="3" w16cid:durableId="1807702057">
    <w:abstractNumId w:val="13"/>
  </w:num>
  <w:num w:numId="4" w16cid:durableId="1962148117">
    <w:abstractNumId w:val="22"/>
  </w:num>
  <w:num w:numId="5" w16cid:durableId="1926109423">
    <w:abstractNumId w:val="18"/>
  </w:num>
  <w:num w:numId="6" w16cid:durableId="2076662273">
    <w:abstractNumId w:val="5"/>
  </w:num>
  <w:num w:numId="7" w16cid:durableId="109319673">
    <w:abstractNumId w:val="21"/>
  </w:num>
  <w:num w:numId="8" w16cid:durableId="751587071">
    <w:abstractNumId w:val="8"/>
  </w:num>
  <w:num w:numId="9" w16cid:durableId="1054700089">
    <w:abstractNumId w:val="9"/>
  </w:num>
  <w:num w:numId="10" w16cid:durableId="1988436200">
    <w:abstractNumId w:val="2"/>
  </w:num>
  <w:num w:numId="11" w16cid:durableId="493030719">
    <w:abstractNumId w:val="0"/>
  </w:num>
  <w:num w:numId="12" w16cid:durableId="255863470">
    <w:abstractNumId w:val="12"/>
  </w:num>
  <w:num w:numId="13" w16cid:durableId="1114248641">
    <w:abstractNumId w:val="7"/>
  </w:num>
  <w:num w:numId="14" w16cid:durableId="363677530">
    <w:abstractNumId w:val="15"/>
  </w:num>
  <w:num w:numId="15" w16cid:durableId="78141510">
    <w:abstractNumId w:val="17"/>
  </w:num>
  <w:num w:numId="16" w16cid:durableId="1276015486">
    <w:abstractNumId w:val="16"/>
  </w:num>
  <w:num w:numId="17" w16cid:durableId="513422101">
    <w:abstractNumId w:val="4"/>
  </w:num>
  <w:num w:numId="18" w16cid:durableId="1317875441">
    <w:abstractNumId w:val="1"/>
  </w:num>
  <w:num w:numId="19" w16cid:durableId="1425881620">
    <w:abstractNumId w:val="20"/>
  </w:num>
  <w:num w:numId="20" w16cid:durableId="1535849434">
    <w:abstractNumId w:val="19"/>
  </w:num>
  <w:num w:numId="21" w16cid:durableId="1343121928">
    <w:abstractNumId w:val="11"/>
  </w:num>
  <w:num w:numId="22" w16cid:durableId="1935476319">
    <w:abstractNumId w:val="3"/>
  </w:num>
  <w:num w:numId="23" w16cid:durableId="21413357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32"/>
    <w:rsid w:val="00001C8E"/>
    <w:rsid w:val="00045CD0"/>
    <w:rsid w:val="00056559"/>
    <w:rsid w:val="000569AC"/>
    <w:rsid w:val="00070320"/>
    <w:rsid w:val="000803C7"/>
    <w:rsid w:val="00096137"/>
    <w:rsid w:val="000A1404"/>
    <w:rsid w:val="000C0E88"/>
    <w:rsid w:val="000C7710"/>
    <w:rsid w:val="000D2782"/>
    <w:rsid w:val="000D37C6"/>
    <w:rsid w:val="000E23A0"/>
    <w:rsid w:val="000E5069"/>
    <w:rsid w:val="000F2455"/>
    <w:rsid w:val="0013652E"/>
    <w:rsid w:val="0014104D"/>
    <w:rsid w:val="00150B9C"/>
    <w:rsid w:val="0016305A"/>
    <w:rsid w:val="0016545F"/>
    <w:rsid w:val="00174094"/>
    <w:rsid w:val="001976D5"/>
    <w:rsid w:val="001A23D4"/>
    <w:rsid w:val="001A2FDE"/>
    <w:rsid w:val="001A7417"/>
    <w:rsid w:val="001B3387"/>
    <w:rsid w:val="001C0ECE"/>
    <w:rsid w:val="001C239C"/>
    <w:rsid w:val="001D1194"/>
    <w:rsid w:val="001D3D03"/>
    <w:rsid w:val="001D519C"/>
    <w:rsid w:val="00217AFA"/>
    <w:rsid w:val="00223762"/>
    <w:rsid w:val="002238D2"/>
    <w:rsid w:val="00225A94"/>
    <w:rsid w:val="002441EE"/>
    <w:rsid w:val="00245A1C"/>
    <w:rsid w:val="00250720"/>
    <w:rsid w:val="00297251"/>
    <w:rsid w:val="002B0E60"/>
    <w:rsid w:val="002C1C93"/>
    <w:rsid w:val="002D1EB7"/>
    <w:rsid w:val="002D35A8"/>
    <w:rsid w:val="002E6188"/>
    <w:rsid w:val="00324504"/>
    <w:rsid w:val="00337DD4"/>
    <w:rsid w:val="00351B99"/>
    <w:rsid w:val="00353EFF"/>
    <w:rsid w:val="003723FF"/>
    <w:rsid w:val="0037656F"/>
    <w:rsid w:val="00380E1E"/>
    <w:rsid w:val="003A3E31"/>
    <w:rsid w:val="003B00A1"/>
    <w:rsid w:val="003B1EF8"/>
    <w:rsid w:val="003C0AFC"/>
    <w:rsid w:val="003C79C6"/>
    <w:rsid w:val="003D2C26"/>
    <w:rsid w:val="003E48B4"/>
    <w:rsid w:val="003F536E"/>
    <w:rsid w:val="003F58D9"/>
    <w:rsid w:val="003F5D74"/>
    <w:rsid w:val="004204CA"/>
    <w:rsid w:val="00436FCF"/>
    <w:rsid w:val="004376D4"/>
    <w:rsid w:val="004472B3"/>
    <w:rsid w:val="00472EEA"/>
    <w:rsid w:val="00475139"/>
    <w:rsid w:val="00480B7A"/>
    <w:rsid w:val="004914D7"/>
    <w:rsid w:val="004B2264"/>
    <w:rsid w:val="004B473B"/>
    <w:rsid w:val="004C222E"/>
    <w:rsid w:val="004C4850"/>
    <w:rsid w:val="004D5621"/>
    <w:rsid w:val="004D616A"/>
    <w:rsid w:val="004E2D79"/>
    <w:rsid w:val="004F3C3F"/>
    <w:rsid w:val="00500AEA"/>
    <w:rsid w:val="005046B9"/>
    <w:rsid w:val="00510260"/>
    <w:rsid w:val="00517B2B"/>
    <w:rsid w:val="00520DFB"/>
    <w:rsid w:val="00535EBB"/>
    <w:rsid w:val="00542B4B"/>
    <w:rsid w:val="00551F59"/>
    <w:rsid w:val="00561DDD"/>
    <w:rsid w:val="00571824"/>
    <w:rsid w:val="005875C8"/>
    <w:rsid w:val="00595989"/>
    <w:rsid w:val="00595CD1"/>
    <w:rsid w:val="005A0351"/>
    <w:rsid w:val="005B550B"/>
    <w:rsid w:val="005D2939"/>
    <w:rsid w:val="005D3EDC"/>
    <w:rsid w:val="005E1990"/>
    <w:rsid w:val="005E4FA5"/>
    <w:rsid w:val="005F5402"/>
    <w:rsid w:val="0061157A"/>
    <w:rsid w:val="00655EEC"/>
    <w:rsid w:val="006660F5"/>
    <w:rsid w:val="00675AD6"/>
    <w:rsid w:val="00685036"/>
    <w:rsid w:val="006B60A1"/>
    <w:rsid w:val="006C0960"/>
    <w:rsid w:val="006D50E2"/>
    <w:rsid w:val="006E4E9F"/>
    <w:rsid w:val="006E5115"/>
    <w:rsid w:val="006F13D4"/>
    <w:rsid w:val="00706ECB"/>
    <w:rsid w:val="0072116E"/>
    <w:rsid w:val="0072153C"/>
    <w:rsid w:val="007219D0"/>
    <w:rsid w:val="00727CC9"/>
    <w:rsid w:val="00735053"/>
    <w:rsid w:val="00737ABE"/>
    <w:rsid w:val="00747736"/>
    <w:rsid w:val="00760813"/>
    <w:rsid w:val="007729E6"/>
    <w:rsid w:val="00773C8A"/>
    <w:rsid w:val="00782EDD"/>
    <w:rsid w:val="007872CF"/>
    <w:rsid w:val="00787F0C"/>
    <w:rsid w:val="007C0CE4"/>
    <w:rsid w:val="007C7789"/>
    <w:rsid w:val="007D2D14"/>
    <w:rsid w:val="007D6B9E"/>
    <w:rsid w:val="007E006A"/>
    <w:rsid w:val="007E289A"/>
    <w:rsid w:val="007E421E"/>
    <w:rsid w:val="007E4EF6"/>
    <w:rsid w:val="007F0B73"/>
    <w:rsid w:val="008109E2"/>
    <w:rsid w:val="008126BC"/>
    <w:rsid w:val="00812C4A"/>
    <w:rsid w:val="00812E99"/>
    <w:rsid w:val="00831F4B"/>
    <w:rsid w:val="00833145"/>
    <w:rsid w:val="00841E88"/>
    <w:rsid w:val="0084445D"/>
    <w:rsid w:val="0085084B"/>
    <w:rsid w:val="008518AE"/>
    <w:rsid w:val="00864995"/>
    <w:rsid w:val="008A3155"/>
    <w:rsid w:val="008B5C31"/>
    <w:rsid w:val="008D61C2"/>
    <w:rsid w:val="008E1680"/>
    <w:rsid w:val="008E1829"/>
    <w:rsid w:val="008F0344"/>
    <w:rsid w:val="008F7FED"/>
    <w:rsid w:val="009006F0"/>
    <w:rsid w:val="00921AF1"/>
    <w:rsid w:val="00934FC4"/>
    <w:rsid w:val="0094410D"/>
    <w:rsid w:val="009459A6"/>
    <w:rsid w:val="0095481D"/>
    <w:rsid w:val="00955958"/>
    <w:rsid w:val="009564AE"/>
    <w:rsid w:val="00962C04"/>
    <w:rsid w:val="00972222"/>
    <w:rsid w:val="009769F4"/>
    <w:rsid w:val="00983621"/>
    <w:rsid w:val="009E265D"/>
    <w:rsid w:val="009F7C63"/>
    <w:rsid w:val="00A01602"/>
    <w:rsid w:val="00A10173"/>
    <w:rsid w:val="00A159BC"/>
    <w:rsid w:val="00A245B1"/>
    <w:rsid w:val="00A2589F"/>
    <w:rsid w:val="00A2624D"/>
    <w:rsid w:val="00A26567"/>
    <w:rsid w:val="00A47236"/>
    <w:rsid w:val="00A76D34"/>
    <w:rsid w:val="00A9546B"/>
    <w:rsid w:val="00AB3EAD"/>
    <w:rsid w:val="00AC3F00"/>
    <w:rsid w:val="00AC44D3"/>
    <w:rsid w:val="00AD3671"/>
    <w:rsid w:val="00AE5639"/>
    <w:rsid w:val="00AF2454"/>
    <w:rsid w:val="00AF755A"/>
    <w:rsid w:val="00B00AD5"/>
    <w:rsid w:val="00B2310F"/>
    <w:rsid w:val="00B23F85"/>
    <w:rsid w:val="00B2660B"/>
    <w:rsid w:val="00B42F91"/>
    <w:rsid w:val="00B43D30"/>
    <w:rsid w:val="00B50686"/>
    <w:rsid w:val="00B5765B"/>
    <w:rsid w:val="00B714EA"/>
    <w:rsid w:val="00B926B1"/>
    <w:rsid w:val="00BB08AA"/>
    <w:rsid w:val="00BD37DB"/>
    <w:rsid w:val="00BE5E69"/>
    <w:rsid w:val="00BF63FD"/>
    <w:rsid w:val="00C05923"/>
    <w:rsid w:val="00C17486"/>
    <w:rsid w:val="00C2146E"/>
    <w:rsid w:val="00C233A2"/>
    <w:rsid w:val="00C5576A"/>
    <w:rsid w:val="00C657F6"/>
    <w:rsid w:val="00C7233E"/>
    <w:rsid w:val="00C740B5"/>
    <w:rsid w:val="00CA1296"/>
    <w:rsid w:val="00CC69C2"/>
    <w:rsid w:val="00D12CBC"/>
    <w:rsid w:val="00D2771F"/>
    <w:rsid w:val="00D3574C"/>
    <w:rsid w:val="00D400C6"/>
    <w:rsid w:val="00D7615B"/>
    <w:rsid w:val="00D967F1"/>
    <w:rsid w:val="00DD2C45"/>
    <w:rsid w:val="00DE2CA0"/>
    <w:rsid w:val="00DF2632"/>
    <w:rsid w:val="00DF73C4"/>
    <w:rsid w:val="00E24905"/>
    <w:rsid w:val="00E460D8"/>
    <w:rsid w:val="00E61594"/>
    <w:rsid w:val="00E6642D"/>
    <w:rsid w:val="00E700CC"/>
    <w:rsid w:val="00E77D98"/>
    <w:rsid w:val="00E804F5"/>
    <w:rsid w:val="00E80803"/>
    <w:rsid w:val="00E80D81"/>
    <w:rsid w:val="00EA71CF"/>
    <w:rsid w:val="00EA7633"/>
    <w:rsid w:val="00EC0F47"/>
    <w:rsid w:val="00EC6DFF"/>
    <w:rsid w:val="00ED352D"/>
    <w:rsid w:val="00ED382B"/>
    <w:rsid w:val="00EE15E1"/>
    <w:rsid w:val="00EE1B93"/>
    <w:rsid w:val="00EF648F"/>
    <w:rsid w:val="00F156E7"/>
    <w:rsid w:val="00F23FC3"/>
    <w:rsid w:val="00F50282"/>
    <w:rsid w:val="00F550CF"/>
    <w:rsid w:val="00F643B8"/>
    <w:rsid w:val="00F72AFA"/>
    <w:rsid w:val="00F922FE"/>
    <w:rsid w:val="00FA0175"/>
    <w:rsid w:val="00FA173B"/>
    <w:rsid w:val="00FA47C6"/>
    <w:rsid w:val="00FC43C1"/>
    <w:rsid w:val="00FE7132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26B04"/>
  <w15:chartTrackingRefBased/>
  <w15:docId w15:val="{349DC033-9DC0-4B28-A31D-34236507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37DB"/>
    <w:pPr>
      <w:spacing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2C04"/>
    <w:pPr>
      <w:keepNext/>
      <w:keepLines/>
      <w:numPr>
        <w:numId w:val="16"/>
      </w:numPr>
      <w:spacing w:before="360" w:after="240"/>
      <w:ind w:left="357" w:hanging="357"/>
      <w:outlineLvl w:val="0"/>
    </w:pPr>
    <w:rPr>
      <w:rFonts w:eastAsiaTheme="majorEastAsia" w:cstheme="majorBidi"/>
      <w:color w:val="1F3864" w:themeColor="accent1" w:themeShade="8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62C04"/>
    <w:pPr>
      <w:keepNext/>
      <w:keepLines/>
      <w:spacing w:before="240" w:after="0"/>
      <w:outlineLvl w:val="1"/>
    </w:pPr>
    <w:rPr>
      <w:rFonts w:eastAsiaTheme="majorEastAsia" w:cstheme="majorBidi"/>
      <w:color w:val="1F3864" w:themeColor="accent1" w:themeShade="80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62C04"/>
    <w:pPr>
      <w:keepNext/>
      <w:keepLines/>
      <w:spacing w:before="40" w:after="0"/>
      <w:outlineLvl w:val="2"/>
    </w:pPr>
    <w:rPr>
      <w:rFonts w:eastAsiaTheme="majorEastAsia" w:cstheme="majorBidi"/>
      <w:color w:val="1F3864" w:themeColor="accent1" w:themeShade="80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E713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E7132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E4E9F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6E4E9F"/>
  </w:style>
  <w:style w:type="paragraph" w:styleId="Fuzeile">
    <w:name w:val="footer"/>
    <w:basedOn w:val="Standard"/>
    <w:link w:val="FuzeileZchn"/>
    <w:uiPriority w:val="99"/>
    <w:unhideWhenUsed/>
    <w:rsid w:val="006E4E9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6E4E9F"/>
  </w:style>
  <w:style w:type="table" w:styleId="Tabellenraster">
    <w:name w:val="Table Grid"/>
    <w:basedOn w:val="NormaleTabelle"/>
    <w:uiPriority w:val="39"/>
    <w:rsid w:val="0008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D3D0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62C04"/>
    <w:rPr>
      <w:rFonts w:ascii="Arial" w:eastAsiaTheme="majorEastAsia" w:hAnsi="Arial" w:cstheme="majorBidi"/>
      <w:color w:val="1F3864" w:themeColor="accent1" w:themeShade="80"/>
      <w:sz w:val="32"/>
      <w:szCs w:val="32"/>
    </w:rPr>
  </w:style>
  <w:style w:type="character" w:styleId="SchwacheHervorhebung">
    <w:name w:val="Subtle Emphasis"/>
    <w:aliases w:val="Kursiv"/>
    <w:basedOn w:val="Absatz-Standardschriftart"/>
    <w:uiPriority w:val="19"/>
    <w:qFormat/>
    <w:rsid w:val="001C0ECE"/>
    <w:rPr>
      <w:rFonts w:ascii="Arial" w:hAnsi="Arial"/>
      <w:i/>
      <w:iCs/>
      <w:color w:val="1F3864" w:themeColor="accent1" w:themeShade="80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D6B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D6B9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D6B9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D6B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D6B9E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D6B9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D6B9E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62C04"/>
    <w:rPr>
      <w:rFonts w:ascii="Arial" w:eastAsiaTheme="majorEastAsia" w:hAnsi="Arial" w:cstheme="majorBidi"/>
      <w:color w:val="1F3864" w:themeColor="accent1" w:themeShade="80"/>
      <w:sz w:val="24"/>
      <w:szCs w:val="2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E77D98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62C04"/>
    <w:rPr>
      <w:rFonts w:ascii="Arial" w:eastAsiaTheme="majorEastAsia" w:hAnsi="Arial" w:cstheme="majorBidi"/>
      <w:color w:val="1F3864" w:themeColor="accent1" w:themeShade="80"/>
      <w:sz w:val="24"/>
      <w:szCs w:val="24"/>
    </w:rPr>
  </w:style>
  <w:style w:type="paragraph" w:customStyle="1" w:styleId="Screenshot">
    <w:name w:val="Screenshot"/>
    <w:basedOn w:val="Standard"/>
    <w:next w:val="Standard"/>
    <w:link w:val="ScreenshotZchn"/>
    <w:qFormat/>
    <w:rsid w:val="00A10173"/>
    <w:rPr>
      <w:b/>
      <w:color w:val="1F3864" w:themeColor="accent1" w:themeShade="80"/>
    </w:rPr>
  </w:style>
  <w:style w:type="paragraph" w:styleId="KeinLeerraum">
    <w:name w:val="No Spacing"/>
    <w:uiPriority w:val="1"/>
    <w:qFormat/>
    <w:rsid w:val="00A10173"/>
    <w:pPr>
      <w:spacing w:after="0" w:line="240" w:lineRule="auto"/>
    </w:pPr>
    <w:rPr>
      <w:rFonts w:ascii="Arial" w:hAnsi="Arial"/>
    </w:rPr>
  </w:style>
  <w:style w:type="character" w:customStyle="1" w:styleId="ScreenshotZchn">
    <w:name w:val="Screenshot Zchn"/>
    <w:basedOn w:val="Absatz-Standardschriftart"/>
    <w:link w:val="Screenshot"/>
    <w:rsid w:val="00A10173"/>
    <w:rPr>
      <w:rFonts w:ascii="Arial" w:hAnsi="Arial"/>
      <w:b/>
      <w:color w:val="1F3864" w:themeColor="accent1" w:themeShade="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096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23F85"/>
    <w:rPr>
      <w:color w:val="0563C1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A1404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A1404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A1404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C214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3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8550/arXiv.2506.0887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hara.uni-wuerzburg.de/view/view.php?id=2597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rz.uni-wuerzburg.de/dienste/shop/software/nutzung-ki-gestuetzter-tool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0564/fls.v7i7.10072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Benutzerdefiniert 7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0563C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958B2-4100-49DC-BD66-D7126834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676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Christ</dc:creator>
  <cp:keywords/>
  <dc:description/>
  <cp:lastModifiedBy>Gabriele Blümig</cp:lastModifiedBy>
  <cp:revision>2</cp:revision>
  <cp:lastPrinted>2025-03-17T14:11:00Z</cp:lastPrinted>
  <dcterms:created xsi:type="dcterms:W3CDTF">2026-05-08T11:36:00Z</dcterms:created>
  <dcterms:modified xsi:type="dcterms:W3CDTF">2026-05-08T11:36:00Z</dcterms:modified>
</cp:coreProperties>
</file>