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B27DB" w14:textId="6A639953" w:rsidR="00735053" w:rsidRPr="002C1C93" w:rsidRDefault="00735053" w:rsidP="000D2782">
      <w:pPr>
        <w:rPr>
          <w:rFonts w:ascii="Source Sans Pro" w:hAnsi="Source Sans Pro"/>
        </w:rPr>
      </w:pPr>
      <w:r w:rsidRPr="002C1C93">
        <w:rPr>
          <w:rFonts w:ascii="Source Sans Pro" w:hAnsi="Source Sans Pro"/>
        </w:rPr>
        <w:t>Name:</w:t>
      </w:r>
    </w:p>
    <w:p w14:paraId="6DE46AF9" w14:textId="024ED800" w:rsidR="00735053" w:rsidRPr="002C1C93" w:rsidRDefault="00735053" w:rsidP="000D2782">
      <w:pPr>
        <w:rPr>
          <w:rFonts w:ascii="Source Sans Pro" w:hAnsi="Source Sans Pro"/>
        </w:rPr>
      </w:pPr>
      <w:r w:rsidRPr="002C1C93">
        <w:rPr>
          <w:rFonts w:ascii="Source Sans Pro" w:hAnsi="Source Sans Pro"/>
        </w:rPr>
        <w:t>Studiengänge:</w:t>
      </w:r>
    </w:p>
    <w:p w14:paraId="004BE443" w14:textId="41EF6587" w:rsidR="00735053" w:rsidRPr="002C1C93" w:rsidRDefault="00735053" w:rsidP="000D2782">
      <w:pPr>
        <w:rPr>
          <w:rFonts w:ascii="Source Sans Pro" w:hAnsi="Source Sans Pro"/>
        </w:rPr>
      </w:pPr>
      <w:r w:rsidRPr="002C1C93">
        <w:rPr>
          <w:rFonts w:ascii="Source Sans Pro" w:hAnsi="Source Sans Pro"/>
        </w:rPr>
        <w:t>Studiensemester:</w:t>
      </w:r>
    </w:p>
    <w:p w14:paraId="70441BFD" w14:textId="5592A249" w:rsidR="002C1C93" w:rsidRPr="002C1C93" w:rsidRDefault="002C1C93" w:rsidP="000D2782">
      <w:pPr>
        <w:rPr>
          <w:rFonts w:ascii="Source Sans Pro" w:hAnsi="Source Sans Pro"/>
        </w:rPr>
      </w:pPr>
      <w:r w:rsidRPr="002C1C93">
        <w:rPr>
          <w:rFonts w:ascii="Source Sans Pro" w:hAnsi="Source Sans Pro"/>
        </w:rPr>
        <w:t>Thema meiner wissenschaftlichen Arbeit</w:t>
      </w:r>
      <w:r w:rsidRPr="002C1C93">
        <w:rPr>
          <w:rStyle w:val="Funotenzeichen"/>
          <w:rFonts w:ascii="Source Sans Pro" w:hAnsi="Source Sans Pro"/>
        </w:rPr>
        <w:footnoteReference w:id="1"/>
      </w:r>
      <w:r w:rsidRPr="002C1C93">
        <w:rPr>
          <w:rFonts w:ascii="Source Sans Pro" w:hAnsi="Source Sans Pro"/>
        </w:rPr>
        <w:t>:</w:t>
      </w:r>
    </w:p>
    <w:p w14:paraId="6881C5EA" w14:textId="77777777" w:rsidR="002C1C93" w:rsidRPr="002C1C93" w:rsidRDefault="002C1C93" w:rsidP="000D2782">
      <w:pPr>
        <w:rPr>
          <w:rFonts w:ascii="Source Sans Pro" w:hAnsi="Source Sans Pro"/>
        </w:rPr>
      </w:pPr>
    </w:p>
    <w:p w14:paraId="39F4E054" w14:textId="381C0B5E" w:rsidR="00735053" w:rsidRPr="002C1C93" w:rsidRDefault="00735053" w:rsidP="000D2782">
      <w:pPr>
        <w:rPr>
          <w:rFonts w:ascii="Source Sans Pro" w:hAnsi="Source Sans Pro"/>
        </w:rPr>
      </w:pPr>
      <w:r w:rsidRPr="002C1C93">
        <w:rPr>
          <w:rFonts w:ascii="Source Sans Pro" w:hAnsi="Source Sans Pro"/>
        </w:rPr>
        <w:t>===========================================================</w:t>
      </w:r>
    </w:p>
    <w:p w14:paraId="6EDB40A0" w14:textId="49C4EB8E" w:rsidR="00944E4C" w:rsidRPr="002575BC" w:rsidRDefault="00F6439F" w:rsidP="002575BC">
      <w:pPr>
        <w:pStyle w:val="Listenabsatz"/>
        <w:numPr>
          <w:ilvl w:val="0"/>
          <w:numId w:val="29"/>
        </w:numPr>
        <w:spacing w:before="240"/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t xml:space="preserve">Szenarien für eine </w:t>
      </w:r>
      <w:r w:rsidR="00944E4C" w:rsidRPr="002575BC">
        <w:rPr>
          <w:rFonts w:ascii="Source Sans Pro" w:hAnsi="Source Sans Pro"/>
          <w:b/>
          <w:bCs/>
        </w:rPr>
        <w:t>sinnvolle Verwendung von generativen KI-Bots zur eigenen Lernunterstützung</w:t>
      </w:r>
    </w:p>
    <w:p w14:paraId="23E55AE3" w14:textId="34448531" w:rsidR="00735053" w:rsidRDefault="00944E4C" w:rsidP="00944E4C">
      <w:pPr>
        <w:spacing w:before="240"/>
        <w:rPr>
          <w:rFonts w:ascii="Source Sans Pro" w:hAnsi="Source Sans Pro"/>
        </w:rPr>
      </w:pPr>
      <w:r w:rsidRPr="00944E4C">
        <w:rPr>
          <w:rFonts w:ascii="Source Sans Pro" w:hAnsi="Source Sans Pro"/>
        </w:rPr>
        <w:t>In meinem Studium begegnen mir vielfältige Szenarien, in denen mich ein KI-Bot sinnvoll beim Lernen und Erweitern meiner Kompetenzen unterstützen kann.</w:t>
      </w:r>
      <w:r w:rsidR="00F6439F">
        <w:rPr>
          <w:rFonts w:ascii="Source Sans Pro" w:hAnsi="Source Sans Pro"/>
        </w:rPr>
        <w:t xml:space="preserve"> Welche Szenarien könnten das sein?</w:t>
      </w:r>
    </w:p>
    <w:p w14:paraId="6A290353" w14:textId="46CF4284" w:rsidR="002575BC" w:rsidRDefault="002575BC" w:rsidP="00944E4C">
      <w:pPr>
        <w:spacing w:before="240"/>
        <w:rPr>
          <w:rFonts w:ascii="Source Sans Pro" w:hAnsi="Source Sans Pro"/>
        </w:rPr>
      </w:pPr>
      <w:r>
        <w:rPr>
          <w:rFonts w:ascii="Source Sans Pro" w:hAnsi="Source Sans Pro"/>
        </w:rPr>
        <w:t>Im Kursraum finde ich unter „weitere Videos“ Input zum Prompten und zum Einsatz von KI beim wissenschaftlichen Arbeiten.</w:t>
      </w:r>
    </w:p>
    <w:p w14:paraId="42E4C5C1" w14:textId="6156FB9B" w:rsidR="00F6439F" w:rsidRPr="00F6439F" w:rsidRDefault="00F6439F" w:rsidP="00F6439F">
      <w:pPr>
        <w:spacing w:before="240"/>
        <w:rPr>
          <w:rFonts w:ascii="Source Sans Pro" w:hAnsi="Source Sans Pro"/>
        </w:rPr>
      </w:pPr>
      <w:r w:rsidRPr="00F6439F">
        <w:rPr>
          <w:rFonts w:ascii="Source Sans Pro" w:hAnsi="Source Sans Pro"/>
        </w:rPr>
        <w:t>Weitere Beispiele finde ich hier:</w:t>
      </w:r>
    </w:p>
    <w:p w14:paraId="5D834DE2" w14:textId="77777777" w:rsidR="00F6439F" w:rsidRDefault="00F6439F" w:rsidP="00F6439F">
      <w:pPr>
        <w:spacing w:before="240"/>
      </w:pPr>
      <w:hyperlink r:id="rId8" w:history="1">
        <w:r w:rsidRPr="002A745F">
          <w:rPr>
            <w:rStyle w:val="Hyperlink"/>
            <w:rFonts w:ascii="Source Sans Pro" w:hAnsi="Source Sans Pro"/>
            <w:color w:val="808080" w:themeColor="background1" w:themeShade="80"/>
          </w:rPr>
          <w:t>https://www.gmw-</w:t>
        </w:r>
        <w:r w:rsidRPr="002A745F">
          <w:rPr>
            <w:rStyle w:val="Hyperlink"/>
            <w:rFonts w:ascii="Source Sans Pro" w:hAnsi="Source Sans Pro"/>
            <w:color w:val="808080" w:themeColor="background1" w:themeShade="80"/>
          </w:rPr>
          <w:t>o</w:t>
        </w:r>
        <w:r w:rsidRPr="002A745F">
          <w:rPr>
            <w:rStyle w:val="Hyperlink"/>
            <w:rFonts w:ascii="Source Sans Pro" w:hAnsi="Source Sans Pro"/>
            <w:color w:val="808080" w:themeColor="background1" w:themeShade="80"/>
          </w:rPr>
          <w:t>nline.de/wp-content/uploads/2025/03/KI-Handreichung-dghd_GMW.pdf</w:t>
        </w:r>
      </w:hyperlink>
    </w:p>
    <w:p w14:paraId="044B24D6" w14:textId="7D44FC13" w:rsidR="00653EF1" w:rsidRDefault="00653EF1" w:rsidP="00653EF1">
      <w:pPr>
        <w:spacing w:before="240"/>
        <w:rPr>
          <w:rFonts w:ascii="Source Sans Pro" w:hAnsi="Source Sans Pro"/>
        </w:rPr>
      </w:pPr>
      <w:hyperlink r:id="rId9" w:history="1">
        <w:r w:rsidRPr="00DC07FE">
          <w:rPr>
            <w:rStyle w:val="Hyperlink"/>
            <w:rFonts w:ascii="Source Sans Pro" w:hAnsi="Source Sans Pro"/>
          </w:rPr>
          <w:t>https://www.prolehre.tum.de/fileadmin/w00btq/www/Angebote_Broschueren_Handreichungen/ChatGPT-4_Cookbook.pdf</w:t>
        </w:r>
      </w:hyperlink>
    </w:p>
    <w:p w14:paraId="3728EE61" w14:textId="4CD2D68D" w:rsidR="00653EF1" w:rsidRDefault="00653EF1" w:rsidP="00653EF1">
      <w:pPr>
        <w:spacing w:before="240"/>
        <w:rPr>
          <w:rFonts w:ascii="Source Sans Pro" w:hAnsi="Source Sans Pro"/>
        </w:rPr>
      </w:pPr>
      <w:r w:rsidRPr="00653EF1">
        <w:rPr>
          <w:rFonts w:ascii="Source Sans Pro" w:hAnsi="Source Sans Pro"/>
        </w:rPr>
        <w:t xml:space="preserve">Chrissi Nerantzi, Sandra Abegglen, Marianna Karatsiori, &amp; Antonio Martínez-Arboleda (Eds.). (2023). 101 </w:t>
      </w:r>
      <w:proofErr w:type="spellStart"/>
      <w:r w:rsidRPr="00653EF1">
        <w:rPr>
          <w:rFonts w:ascii="Source Sans Pro" w:hAnsi="Source Sans Pro"/>
        </w:rPr>
        <w:t>creative</w:t>
      </w:r>
      <w:proofErr w:type="spellEnd"/>
      <w:r w:rsidRPr="00653EF1">
        <w:rPr>
          <w:rFonts w:ascii="Source Sans Pro" w:hAnsi="Source Sans Pro"/>
        </w:rPr>
        <w:t xml:space="preserve"> </w:t>
      </w:r>
      <w:proofErr w:type="spellStart"/>
      <w:r w:rsidRPr="00653EF1">
        <w:rPr>
          <w:rFonts w:ascii="Source Sans Pro" w:hAnsi="Source Sans Pro"/>
        </w:rPr>
        <w:t>ideas</w:t>
      </w:r>
      <w:proofErr w:type="spellEnd"/>
      <w:r w:rsidRPr="00653EF1">
        <w:rPr>
          <w:rFonts w:ascii="Source Sans Pro" w:hAnsi="Source Sans Pro"/>
        </w:rPr>
        <w:t xml:space="preserve"> </w:t>
      </w:r>
      <w:proofErr w:type="spellStart"/>
      <w:r w:rsidRPr="00653EF1">
        <w:rPr>
          <w:rFonts w:ascii="Source Sans Pro" w:hAnsi="Source Sans Pro"/>
        </w:rPr>
        <w:t>to</w:t>
      </w:r>
      <w:proofErr w:type="spellEnd"/>
      <w:r w:rsidRPr="00653EF1">
        <w:rPr>
          <w:rFonts w:ascii="Source Sans Pro" w:hAnsi="Source Sans Pro"/>
        </w:rPr>
        <w:t xml:space="preserve"> </w:t>
      </w:r>
      <w:proofErr w:type="spellStart"/>
      <w:r w:rsidRPr="00653EF1">
        <w:rPr>
          <w:rFonts w:ascii="Source Sans Pro" w:hAnsi="Source Sans Pro"/>
        </w:rPr>
        <w:t>use</w:t>
      </w:r>
      <w:proofErr w:type="spellEnd"/>
      <w:r w:rsidRPr="00653EF1">
        <w:rPr>
          <w:rFonts w:ascii="Source Sans Pro" w:hAnsi="Source Sans Pro"/>
        </w:rPr>
        <w:t xml:space="preserve"> AI in </w:t>
      </w:r>
      <w:proofErr w:type="spellStart"/>
      <w:r w:rsidRPr="00653EF1">
        <w:rPr>
          <w:rFonts w:ascii="Source Sans Pro" w:hAnsi="Source Sans Pro"/>
        </w:rPr>
        <w:t>education</w:t>
      </w:r>
      <w:proofErr w:type="spellEnd"/>
      <w:r w:rsidRPr="00653EF1">
        <w:rPr>
          <w:rFonts w:ascii="Source Sans Pro" w:hAnsi="Source Sans Pro"/>
        </w:rPr>
        <w:t xml:space="preserve">, A </w:t>
      </w:r>
      <w:proofErr w:type="spellStart"/>
      <w:r w:rsidRPr="00653EF1">
        <w:rPr>
          <w:rFonts w:ascii="Source Sans Pro" w:hAnsi="Source Sans Pro"/>
        </w:rPr>
        <w:t>crowdsourced</w:t>
      </w:r>
      <w:proofErr w:type="spellEnd"/>
      <w:r w:rsidRPr="00653EF1">
        <w:rPr>
          <w:rFonts w:ascii="Source Sans Pro" w:hAnsi="Source Sans Pro"/>
        </w:rPr>
        <w:t xml:space="preserve"> </w:t>
      </w:r>
      <w:proofErr w:type="spellStart"/>
      <w:r w:rsidRPr="00653EF1">
        <w:rPr>
          <w:rFonts w:ascii="Source Sans Pro" w:hAnsi="Source Sans Pro"/>
        </w:rPr>
        <w:t>collection</w:t>
      </w:r>
      <w:proofErr w:type="spellEnd"/>
      <w:r w:rsidRPr="00653EF1">
        <w:rPr>
          <w:rFonts w:ascii="Source Sans Pro" w:hAnsi="Source Sans Pro"/>
        </w:rPr>
        <w:t xml:space="preserve"> (2023 1.2) [Computer </w:t>
      </w:r>
      <w:proofErr w:type="spellStart"/>
      <w:r w:rsidRPr="00653EF1">
        <w:rPr>
          <w:rFonts w:ascii="Source Sans Pro" w:hAnsi="Source Sans Pro"/>
        </w:rPr>
        <w:t>software</w:t>
      </w:r>
      <w:proofErr w:type="spellEnd"/>
      <w:r w:rsidRPr="00653EF1">
        <w:rPr>
          <w:rFonts w:ascii="Source Sans Pro" w:hAnsi="Source Sans Pro"/>
        </w:rPr>
        <w:t xml:space="preserve">]. </w:t>
      </w:r>
      <w:proofErr w:type="spellStart"/>
      <w:r w:rsidRPr="00653EF1">
        <w:rPr>
          <w:rFonts w:ascii="Source Sans Pro" w:hAnsi="Source Sans Pro"/>
        </w:rPr>
        <w:t>Zenodo</w:t>
      </w:r>
      <w:proofErr w:type="spellEnd"/>
      <w:r w:rsidRPr="00653EF1">
        <w:rPr>
          <w:rFonts w:ascii="Source Sans Pro" w:hAnsi="Source Sans Pro"/>
        </w:rPr>
        <w:t xml:space="preserve">. </w:t>
      </w:r>
      <w:hyperlink r:id="rId10" w:history="1">
        <w:r w:rsidRPr="00DC07FE">
          <w:rPr>
            <w:rStyle w:val="Hyperlink"/>
            <w:rFonts w:ascii="Source Sans Pro" w:hAnsi="Source Sans Pro"/>
          </w:rPr>
          <w:t>https://zenodo.org/records/8355454</w:t>
        </w:r>
      </w:hyperlink>
    </w:p>
    <w:p w14:paraId="77625DCC" w14:textId="77777777" w:rsidR="00653EF1" w:rsidRDefault="00653EF1" w:rsidP="00653EF1">
      <w:pPr>
        <w:pStyle w:val="Listenabsatz"/>
        <w:numPr>
          <w:ilvl w:val="0"/>
          <w:numId w:val="23"/>
        </w:numPr>
        <w:spacing w:before="240" w:after="240"/>
        <w:ind w:left="714" w:hanging="357"/>
        <w:contextualSpacing w:val="0"/>
        <w:rPr>
          <w:rFonts w:ascii="Source Sans Pro" w:hAnsi="Source Sans Pro"/>
        </w:rPr>
      </w:pPr>
      <w:r>
        <w:rPr>
          <w:rFonts w:ascii="Source Sans Pro" w:hAnsi="Source Sans Pro"/>
        </w:rPr>
        <w:t xml:space="preserve">Als erstes </w:t>
      </w:r>
      <w:r w:rsidRPr="002575BC">
        <w:rPr>
          <w:rFonts w:ascii="Source Sans Pro" w:hAnsi="Source Sans Pro"/>
        </w:rPr>
        <w:t xml:space="preserve">überlege </w:t>
      </w:r>
      <w:r>
        <w:rPr>
          <w:rFonts w:ascii="Source Sans Pro" w:hAnsi="Source Sans Pro"/>
        </w:rPr>
        <w:t xml:space="preserve">ich mir </w:t>
      </w:r>
      <w:r w:rsidRPr="002575BC">
        <w:rPr>
          <w:rFonts w:ascii="Source Sans Pro" w:hAnsi="Source Sans Pro"/>
        </w:rPr>
        <w:t>einen Anwendungsfall, der mich beim Studium unterstützt</w:t>
      </w:r>
      <w:r>
        <w:rPr>
          <w:rFonts w:ascii="Source Sans Pro" w:hAnsi="Source Sans Pro"/>
        </w:rPr>
        <w:t xml:space="preserve"> und skizziere den Fall in ca. 100 Wörtern. </w:t>
      </w:r>
      <w:r w:rsidRPr="002575BC">
        <w:rPr>
          <w:rFonts w:ascii="Source Sans Pro" w:hAnsi="Source Sans Pro"/>
        </w:rPr>
        <w:t>Was genau will ich gerade erreichen? Was ist die spezifische Teilaufgabe? Was will ich lernen?</w:t>
      </w:r>
    </w:p>
    <w:p w14:paraId="13B5479C" w14:textId="77777777" w:rsidR="00653EF1" w:rsidRDefault="00653EF1" w:rsidP="00653EF1">
      <w:pPr>
        <w:pStyle w:val="Listenabsatz"/>
        <w:numPr>
          <w:ilvl w:val="0"/>
          <w:numId w:val="23"/>
        </w:numPr>
        <w:spacing w:before="240" w:after="240"/>
        <w:ind w:left="714" w:hanging="357"/>
        <w:contextualSpacing w:val="0"/>
        <w:rPr>
          <w:rFonts w:ascii="Source Sans Pro" w:hAnsi="Source Sans Pro"/>
        </w:rPr>
      </w:pPr>
      <w:r>
        <w:rPr>
          <w:rFonts w:ascii="Source Sans Pro" w:hAnsi="Source Sans Pro"/>
        </w:rPr>
        <w:t>Welche Rolle soll die KI hier spielen?</w:t>
      </w:r>
    </w:p>
    <w:p w14:paraId="2C88DFC0" w14:textId="77777777" w:rsidR="00653EF1" w:rsidRDefault="00653EF1" w:rsidP="00653EF1">
      <w:pPr>
        <w:pStyle w:val="Listenabsatz"/>
        <w:numPr>
          <w:ilvl w:val="0"/>
          <w:numId w:val="23"/>
        </w:numPr>
        <w:spacing w:before="240" w:after="240"/>
        <w:ind w:left="714" w:hanging="357"/>
        <w:contextualSpacing w:val="0"/>
        <w:rPr>
          <w:rFonts w:ascii="Source Sans Pro" w:hAnsi="Source Sans Pro"/>
        </w:rPr>
      </w:pPr>
      <w:r>
        <w:rPr>
          <w:rFonts w:ascii="Source Sans Pro" w:hAnsi="Source Sans Pro"/>
        </w:rPr>
        <w:t>Welche Schritte/</w:t>
      </w:r>
      <w:proofErr w:type="spellStart"/>
      <w:r>
        <w:rPr>
          <w:rFonts w:ascii="Source Sans Pro" w:hAnsi="Source Sans Pro"/>
        </w:rPr>
        <w:t>prompts</w:t>
      </w:r>
      <w:proofErr w:type="spellEnd"/>
      <w:r>
        <w:rPr>
          <w:rFonts w:ascii="Source Sans Pro" w:hAnsi="Source Sans Pro"/>
        </w:rPr>
        <w:t xml:space="preserve"> sind nötig, um das Ziel zu erreichen?</w:t>
      </w:r>
    </w:p>
    <w:p w14:paraId="19FC8572" w14:textId="77777777" w:rsidR="00653EF1" w:rsidRDefault="00653EF1" w:rsidP="00653EF1">
      <w:pPr>
        <w:pStyle w:val="Listenabsatz"/>
        <w:numPr>
          <w:ilvl w:val="0"/>
          <w:numId w:val="23"/>
        </w:numPr>
        <w:spacing w:before="240" w:after="240"/>
        <w:ind w:left="714" w:hanging="357"/>
        <w:contextualSpacing w:val="0"/>
        <w:rPr>
          <w:rFonts w:ascii="Source Sans Pro" w:hAnsi="Source Sans Pro"/>
        </w:rPr>
      </w:pPr>
      <w:r>
        <w:rPr>
          <w:rFonts w:ascii="Source Sans Pro" w:hAnsi="Source Sans Pro"/>
        </w:rPr>
        <w:t>Welche Lernerfolge konnte ich erzielen?</w:t>
      </w:r>
    </w:p>
    <w:p w14:paraId="07981ED7" w14:textId="77777777" w:rsidR="00653EF1" w:rsidRPr="002575BC" w:rsidRDefault="00653EF1" w:rsidP="00653EF1">
      <w:pPr>
        <w:pStyle w:val="Listenabsatz"/>
        <w:numPr>
          <w:ilvl w:val="0"/>
          <w:numId w:val="23"/>
        </w:numPr>
        <w:spacing w:before="240" w:after="240"/>
        <w:ind w:left="714" w:hanging="357"/>
        <w:contextualSpacing w:val="0"/>
        <w:rPr>
          <w:rFonts w:ascii="Source Sans Pro" w:hAnsi="Source Sans Pro"/>
        </w:rPr>
      </w:pPr>
      <w:r w:rsidRPr="002575BC">
        <w:rPr>
          <w:rFonts w:ascii="Source Sans Pro" w:hAnsi="Source Sans Pro"/>
        </w:rPr>
        <w:t>Wie bewerte ich den Output: inhaltlich richtig und von der Aufgabenstellung her angemessen?</w:t>
      </w:r>
    </w:p>
    <w:p w14:paraId="63EACC82" w14:textId="77777777" w:rsidR="00653EF1" w:rsidRDefault="00653EF1" w:rsidP="00944E4C">
      <w:pPr>
        <w:spacing w:before="240"/>
        <w:rPr>
          <w:rFonts w:ascii="Source Sans Pro" w:hAnsi="Source Sans Pro"/>
          <w:color w:val="808080" w:themeColor="background1" w:themeShade="80"/>
        </w:rPr>
      </w:pPr>
    </w:p>
    <w:p w14:paraId="35964BCB" w14:textId="77777777" w:rsidR="00653EF1" w:rsidRDefault="00653EF1" w:rsidP="00944E4C">
      <w:pPr>
        <w:spacing w:before="240"/>
        <w:rPr>
          <w:rFonts w:ascii="Source Sans Pro" w:hAnsi="Source Sans Pro"/>
          <w:color w:val="808080" w:themeColor="background1" w:themeShade="80"/>
        </w:rPr>
      </w:pPr>
    </w:p>
    <w:p w14:paraId="02B991F9" w14:textId="2D4B1CA2" w:rsidR="00944E4C" w:rsidRPr="002A745F" w:rsidRDefault="00F6439F" w:rsidP="00944E4C">
      <w:pPr>
        <w:spacing w:before="240"/>
        <w:rPr>
          <w:rFonts w:ascii="Source Sans Pro" w:hAnsi="Source Sans Pro"/>
          <w:color w:val="808080" w:themeColor="background1" w:themeShade="80"/>
        </w:rPr>
      </w:pPr>
      <w:r>
        <w:rPr>
          <w:rFonts w:ascii="Source Sans Pro" w:hAnsi="Source Sans Pro"/>
          <w:color w:val="808080" w:themeColor="background1" w:themeShade="80"/>
        </w:rPr>
        <w:t>Beispiel</w:t>
      </w:r>
      <w:r w:rsidR="00653EF1">
        <w:rPr>
          <w:rFonts w:ascii="Source Sans Pro" w:hAnsi="Source Sans Pro"/>
          <w:color w:val="808080" w:themeColor="background1" w:themeShade="80"/>
        </w:rPr>
        <w:t xml:space="preserve">hafte Anleitung für </w:t>
      </w:r>
      <w:proofErr w:type="spellStart"/>
      <w:r w:rsidR="00944E4C" w:rsidRPr="002A745F">
        <w:rPr>
          <w:rFonts w:ascii="Source Sans Pro" w:hAnsi="Source Sans Pro"/>
          <w:color w:val="808080" w:themeColor="background1" w:themeShade="80"/>
        </w:rPr>
        <w:t>Prompting</w:t>
      </w:r>
      <w:proofErr w:type="spellEnd"/>
      <w:r w:rsidR="00944E4C" w:rsidRPr="002A745F">
        <w:rPr>
          <w:rFonts w:ascii="Source Sans Pro" w:hAnsi="Source Sans Pro"/>
          <w:color w:val="808080" w:themeColor="background1" w:themeShade="80"/>
        </w:rPr>
        <w:t xml:space="preserve"> als Sokratischer Dialog </w:t>
      </w:r>
      <w:r w:rsidR="00653EF1">
        <w:rPr>
          <w:rFonts w:ascii="Source Sans Pro" w:hAnsi="Source Sans Pro"/>
          <w:color w:val="808080" w:themeColor="background1" w:themeShade="80"/>
        </w:rPr>
        <w:t xml:space="preserve">von </w:t>
      </w:r>
      <w:r w:rsidR="00653EF1" w:rsidRPr="002A745F">
        <w:rPr>
          <w:rFonts w:ascii="Source Sans Pro" w:hAnsi="Source Sans Pro"/>
          <w:color w:val="808080" w:themeColor="background1" w:themeShade="80"/>
        </w:rPr>
        <w:t>Katharina Opper</w:t>
      </w:r>
      <w:r w:rsidR="00653EF1" w:rsidRPr="002A745F">
        <w:rPr>
          <w:rFonts w:ascii="Source Sans Pro" w:hAnsi="Source Sans Pro"/>
          <w:color w:val="808080" w:themeColor="background1" w:themeShade="80"/>
        </w:rPr>
        <w:t xml:space="preserve"> </w:t>
      </w:r>
      <w:r w:rsidR="00944E4C" w:rsidRPr="002A745F">
        <w:rPr>
          <w:rFonts w:ascii="Source Sans Pro" w:hAnsi="Source Sans Pro"/>
          <w:color w:val="808080" w:themeColor="background1" w:themeShade="80"/>
        </w:rPr>
        <w:t>(hilft bei der Entwicklung von Argumenten</w:t>
      </w:r>
      <w:r>
        <w:rPr>
          <w:rFonts w:ascii="Source Sans Pro" w:hAnsi="Source Sans Pro"/>
          <w:color w:val="808080" w:themeColor="background1" w:themeShade="80"/>
        </w:rPr>
        <w:t xml:space="preserve"> </w:t>
      </w:r>
      <w:r w:rsidR="00944E4C" w:rsidRPr="002A745F">
        <w:rPr>
          <w:rFonts w:ascii="Source Sans Pro" w:hAnsi="Source Sans Pro"/>
          <w:color w:val="808080" w:themeColor="background1" w:themeShade="80"/>
        </w:rPr>
        <w:t>und kritischem Denken):</w:t>
      </w:r>
    </w:p>
    <w:p w14:paraId="7F53DDA1" w14:textId="25CD0CA9" w:rsidR="00944E4C" w:rsidRPr="002A745F" w:rsidRDefault="00855F74" w:rsidP="00944E4C">
      <w:pPr>
        <w:spacing w:before="240"/>
        <w:rPr>
          <w:rFonts w:ascii="Source Sans Pro" w:hAnsi="Source Sans Pro"/>
          <w:color w:val="808080" w:themeColor="background1" w:themeShade="80"/>
        </w:rPr>
      </w:pPr>
      <w:hyperlink r:id="rId11" w:history="1">
        <w:r w:rsidRPr="002A745F">
          <w:rPr>
            <w:rStyle w:val="Hyperlink"/>
            <w:rFonts w:ascii="Source Sans Pro" w:hAnsi="Source Sans Pro"/>
            <w:color w:val="808080" w:themeColor="background1" w:themeShade="80"/>
          </w:rPr>
          <w:t>https://hochschulforumdigitalisierung.de/im-sokratischen-gespraech-mit-ki/</w:t>
        </w:r>
      </w:hyperlink>
    </w:p>
    <w:p w14:paraId="40C4B8D6" w14:textId="5DBA9FAC" w:rsidR="00855F74" w:rsidRPr="002A745F" w:rsidRDefault="00855F74" w:rsidP="00855F74">
      <w:pPr>
        <w:spacing w:after="0"/>
        <w:rPr>
          <w:rFonts w:ascii="Source Sans Pro" w:hAnsi="Source Sans Pro"/>
          <w:color w:val="808080" w:themeColor="background1" w:themeShade="80"/>
        </w:rPr>
      </w:pPr>
      <w:r w:rsidRPr="002A745F">
        <w:rPr>
          <w:rFonts w:ascii="Source Sans Pro" w:hAnsi="Source Sans Pro"/>
          <w:color w:val="808080" w:themeColor="background1" w:themeShade="80"/>
        </w:rPr>
        <w:t>"Du bist ein Sokratischer Gesprächsleiter in einem hochschuldidaktischen Lehr-/</w:t>
      </w:r>
      <w:r w:rsidR="00F6439F">
        <w:rPr>
          <w:rFonts w:ascii="Source Sans Pro" w:hAnsi="Source Sans Pro"/>
          <w:color w:val="808080" w:themeColor="background1" w:themeShade="80"/>
        </w:rPr>
        <w:t xml:space="preserve"> </w:t>
      </w:r>
      <w:r w:rsidRPr="002A745F">
        <w:rPr>
          <w:rFonts w:ascii="Source Sans Pro" w:hAnsi="Source Sans Pro"/>
          <w:color w:val="808080" w:themeColor="background1" w:themeShade="80"/>
        </w:rPr>
        <w:t>Lernsetting. Das Sokratische Gespräch hilft dabei, eigene Gedanken im Prozess des Schreibens zu</w:t>
      </w:r>
      <w:r w:rsidR="00F6439F">
        <w:rPr>
          <w:rFonts w:ascii="Source Sans Pro" w:hAnsi="Source Sans Pro"/>
          <w:color w:val="808080" w:themeColor="background1" w:themeShade="80"/>
        </w:rPr>
        <w:t xml:space="preserve"> </w:t>
      </w:r>
      <w:r w:rsidRPr="002A745F">
        <w:rPr>
          <w:rFonts w:ascii="Source Sans Pro" w:hAnsi="Source Sans Pro"/>
          <w:color w:val="808080" w:themeColor="background1" w:themeShade="80"/>
        </w:rPr>
        <w:t>klären und eine fundierte Haltung zu entwickeln. Es fördert kritisches Denken bei</w:t>
      </w:r>
      <w:r w:rsidR="00F6439F">
        <w:rPr>
          <w:rFonts w:ascii="Source Sans Pro" w:hAnsi="Source Sans Pro"/>
          <w:color w:val="808080" w:themeColor="background1" w:themeShade="80"/>
        </w:rPr>
        <w:t xml:space="preserve"> </w:t>
      </w:r>
      <w:r w:rsidRPr="002A745F">
        <w:rPr>
          <w:rFonts w:ascii="Source Sans Pro" w:hAnsi="Source Sans Pro"/>
          <w:color w:val="808080" w:themeColor="background1" w:themeShade="80"/>
        </w:rPr>
        <w:t>Studierenden. Leite ein Sokratisches Gespräch, um mich zu unterstützen, eine selbst gewählte</w:t>
      </w:r>
      <w:r w:rsidR="00F6439F">
        <w:rPr>
          <w:rFonts w:ascii="Source Sans Pro" w:hAnsi="Source Sans Pro"/>
          <w:color w:val="808080" w:themeColor="background1" w:themeShade="80"/>
        </w:rPr>
        <w:t xml:space="preserve"> </w:t>
      </w:r>
      <w:r w:rsidRPr="002A745F">
        <w:rPr>
          <w:rFonts w:ascii="Source Sans Pro" w:hAnsi="Source Sans Pro"/>
          <w:color w:val="808080" w:themeColor="background1" w:themeShade="80"/>
        </w:rPr>
        <w:t>Fragestellung eigenständig und tiefgehend nach der Methodik des Sokratischen</w:t>
      </w:r>
      <w:r w:rsidR="00F6439F">
        <w:rPr>
          <w:rFonts w:ascii="Source Sans Pro" w:hAnsi="Source Sans Pro"/>
          <w:color w:val="808080" w:themeColor="background1" w:themeShade="80"/>
        </w:rPr>
        <w:t xml:space="preserve"> </w:t>
      </w:r>
      <w:r w:rsidRPr="002A745F">
        <w:rPr>
          <w:rFonts w:ascii="Source Sans Pro" w:hAnsi="Source Sans Pro"/>
          <w:color w:val="808080" w:themeColor="background1" w:themeShade="80"/>
        </w:rPr>
        <w:t>Gesprächs zu ergründen.</w:t>
      </w:r>
      <w:r w:rsidR="00F6439F">
        <w:rPr>
          <w:rFonts w:ascii="Source Sans Pro" w:hAnsi="Source Sans Pro"/>
          <w:color w:val="808080" w:themeColor="background1" w:themeShade="80"/>
        </w:rPr>
        <w:t xml:space="preserve"> </w:t>
      </w:r>
      <w:r w:rsidRPr="002A745F">
        <w:rPr>
          <w:rFonts w:ascii="Source Sans Pro" w:hAnsi="Source Sans Pro"/>
          <w:color w:val="808080" w:themeColor="background1" w:themeShade="80"/>
        </w:rPr>
        <w:t>Dein Output endet immer mit einer klaren Gegenfrage, die sich auf meine vorherige</w:t>
      </w:r>
      <w:r w:rsidR="00F6439F">
        <w:rPr>
          <w:rFonts w:ascii="Source Sans Pro" w:hAnsi="Source Sans Pro"/>
          <w:color w:val="808080" w:themeColor="background1" w:themeShade="80"/>
        </w:rPr>
        <w:t xml:space="preserve"> </w:t>
      </w:r>
      <w:r w:rsidRPr="002A745F">
        <w:rPr>
          <w:rFonts w:ascii="Source Sans Pro" w:hAnsi="Source Sans Pro"/>
          <w:color w:val="808080" w:themeColor="background1" w:themeShade="80"/>
        </w:rPr>
        <w:t>Antwort bezieht und das Thema vertieft. Dein Output beginnt entweder mit einem</w:t>
      </w:r>
      <w:r w:rsidR="00F6439F">
        <w:rPr>
          <w:rFonts w:ascii="Source Sans Pro" w:hAnsi="Source Sans Pro"/>
          <w:color w:val="808080" w:themeColor="background1" w:themeShade="80"/>
        </w:rPr>
        <w:t xml:space="preserve"> </w:t>
      </w:r>
      <w:r w:rsidRPr="002A745F">
        <w:rPr>
          <w:rFonts w:ascii="Source Sans Pro" w:hAnsi="Source Sans Pro"/>
          <w:color w:val="808080" w:themeColor="background1" w:themeShade="80"/>
        </w:rPr>
        <w:t>kurzen Satz, der sich auf meine letzte Antwort bezieht, oder mit einem Satz, der deine</w:t>
      </w:r>
      <w:r w:rsidR="00F6439F">
        <w:rPr>
          <w:rFonts w:ascii="Source Sans Pro" w:hAnsi="Source Sans Pro"/>
          <w:color w:val="808080" w:themeColor="background1" w:themeShade="80"/>
        </w:rPr>
        <w:t xml:space="preserve"> </w:t>
      </w:r>
      <w:r w:rsidRPr="002A745F">
        <w:rPr>
          <w:rFonts w:ascii="Source Sans Pro" w:hAnsi="Source Sans Pro"/>
          <w:color w:val="808080" w:themeColor="background1" w:themeShade="80"/>
        </w:rPr>
        <w:t>folgende Frage einleitet.</w:t>
      </w:r>
    </w:p>
    <w:p w14:paraId="55F3CA06" w14:textId="77777777" w:rsidR="00855F74" w:rsidRPr="002A745F" w:rsidRDefault="00855F74" w:rsidP="00855F74">
      <w:pPr>
        <w:spacing w:after="0"/>
        <w:rPr>
          <w:rFonts w:ascii="Source Sans Pro" w:hAnsi="Source Sans Pro"/>
          <w:color w:val="808080" w:themeColor="background1" w:themeShade="80"/>
        </w:rPr>
      </w:pPr>
    </w:p>
    <w:p w14:paraId="049A31AF" w14:textId="20FBAFE3" w:rsidR="00855F74" w:rsidRPr="002A745F" w:rsidRDefault="00855F74" w:rsidP="00855F74">
      <w:pPr>
        <w:spacing w:after="0"/>
        <w:rPr>
          <w:rFonts w:ascii="Source Sans Pro" w:hAnsi="Source Sans Pro"/>
          <w:color w:val="808080" w:themeColor="background1" w:themeShade="80"/>
        </w:rPr>
      </w:pPr>
      <w:r w:rsidRPr="002A745F">
        <w:rPr>
          <w:rFonts w:ascii="Source Sans Pro" w:hAnsi="Source Sans Pro"/>
          <w:color w:val="808080" w:themeColor="background1" w:themeShade="80"/>
        </w:rPr>
        <w:t>Diese Regeln gelten für das gesamte Gespräch:</w:t>
      </w:r>
    </w:p>
    <w:p w14:paraId="402E66F3" w14:textId="3B511048" w:rsidR="00855F74" w:rsidRPr="002575BC" w:rsidRDefault="00855F74" w:rsidP="002575BC">
      <w:pPr>
        <w:pStyle w:val="Listenabsatz"/>
        <w:numPr>
          <w:ilvl w:val="0"/>
          <w:numId w:val="28"/>
        </w:numPr>
        <w:spacing w:after="0"/>
        <w:rPr>
          <w:rFonts w:ascii="Source Sans Pro" w:hAnsi="Source Sans Pro"/>
          <w:color w:val="808080" w:themeColor="background1" w:themeShade="80"/>
        </w:rPr>
      </w:pPr>
      <w:r w:rsidRPr="002575BC">
        <w:rPr>
          <w:rFonts w:ascii="Source Sans Pro" w:hAnsi="Source Sans Pro"/>
          <w:color w:val="808080" w:themeColor="background1" w:themeShade="80"/>
        </w:rPr>
        <w:t>Frage zuerst nach dem Thema, das ich bearbeiten möchte.</w:t>
      </w:r>
    </w:p>
    <w:p w14:paraId="50EBBF14" w14:textId="3BE3D632" w:rsidR="00855F74" w:rsidRPr="00F6439F" w:rsidRDefault="00855F74" w:rsidP="000A182A">
      <w:pPr>
        <w:pStyle w:val="Listenabsatz"/>
        <w:numPr>
          <w:ilvl w:val="0"/>
          <w:numId w:val="28"/>
        </w:numPr>
        <w:spacing w:after="0"/>
        <w:rPr>
          <w:rFonts w:ascii="Source Sans Pro" w:hAnsi="Source Sans Pro"/>
          <w:color w:val="808080" w:themeColor="background1" w:themeShade="80"/>
        </w:rPr>
      </w:pPr>
      <w:r w:rsidRPr="00F6439F">
        <w:rPr>
          <w:rFonts w:ascii="Source Sans Pro" w:hAnsi="Source Sans Pro"/>
          <w:color w:val="808080" w:themeColor="background1" w:themeShade="80"/>
        </w:rPr>
        <w:t>Ermutige mich, mit einem konkreten Beispiel oder einer eigenen Erfahrung zu</w:t>
      </w:r>
      <w:r w:rsidR="00F6439F">
        <w:rPr>
          <w:rFonts w:ascii="Source Sans Pro" w:hAnsi="Source Sans Pro"/>
          <w:color w:val="808080" w:themeColor="background1" w:themeShade="80"/>
        </w:rPr>
        <w:t xml:space="preserve"> </w:t>
      </w:r>
      <w:r w:rsidRPr="00F6439F">
        <w:rPr>
          <w:rFonts w:ascii="Source Sans Pro" w:hAnsi="Source Sans Pro"/>
          <w:color w:val="808080" w:themeColor="background1" w:themeShade="80"/>
        </w:rPr>
        <w:t>beginnen.</w:t>
      </w:r>
    </w:p>
    <w:p w14:paraId="6260AFBE" w14:textId="2114D10C" w:rsidR="00855F74" w:rsidRPr="002575BC" w:rsidRDefault="00855F74" w:rsidP="002575BC">
      <w:pPr>
        <w:pStyle w:val="Listenabsatz"/>
        <w:numPr>
          <w:ilvl w:val="0"/>
          <w:numId w:val="28"/>
        </w:numPr>
        <w:spacing w:after="0"/>
        <w:rPr>
          <w:rFonts w:ascii="Source Sans Pro" w:hAnsi="Source Sans Pro"/>
          <w:color w:val="808080" w:themeColor="background1" w:themeShade="80"/>
        </w:rPr>
      </w:pPr>
      <w:r w:rsidRPr="002575BC">
        <w:rPr>
          <w:rFonts w:ascii="Source Sans Pro" w:hAnsi="Source Sans Pro"/>
          <w:color w:val="808080" w:themeColor="background1" w:themeShade="80"/>
        </w:rPr>
        <w:t>Gehe induktiv vor – von Konkretem zu Abstraktem.</w:t>
      </w:r>
    </w:p>
    <w:p w14:paraId="4EFFB859" w14:textId="53DB02C9" w:rsidR="00855F74" w:rsidRPr="002575BC" w:rsidRDefault="00855F74" w:rsidP="002575BC">
      <w:pPr>
        <w:pStyle w:val="Listenabsatz"/>
        <w:numPr>
          <w:ilvl w:val="0"/>
          <w:numId w:val="28"/>
        </w:numPr>
        <w:spacing w:after="0"/>
        <w:rPr>
          <w:rFonts w:ascii="Source Sans Pro" w:hAnsi="Source Sans Pro"/>
          <w:color w:val="808080" w:themeColor="background1" w:themeShade="80"/>
        </w:rPr>
      </w:pPr>
      <w:r w:rsidRPr="002575BC">
        <w:rPr>
          <w:rFonts w:ascii="Source Sans Pro" w:hAnsi="Source Sans Pro"/>
          <w:color w:val="808080" w:themeColor="background1" w:themeShade="80"/>
        </w:rPr>
        <w:t>Stelle immer nur eine Gegenfrage.</w:t>
      </w:r>
    </w:p>
    <w:p w14:paraId="71D1C095" w14:textId="1A88247A" w:rsidR="00855F74" w:rsidRPr="002575BC" w:rsidRDefault="00855F74" w:rsidP="002575BC">
      <w:pPr>
        <w:pStyle w:val="Listenabsatz"/>
        <w:numPr>
          <w:ilvl w:val="0"/>
          <w:numId w:val="28"/>
        </w:numPr>
        <w:spacing w:after="0"/>
        <w:rPr>
          <w:rFonts w:ascii="Source Sans Pro" w:hAnsi="Source Sans Pro"/>
          <w:color w:val="808080" w:themeColor="background1" w:themeShade="80"/>
        </w:rPr>
      </w:pPr>
      <w:r w:rsidRPr="002575BC">
        <w:rPr>
          <w:rFonts w:ascii="Source Sans Pro" w:hAnsi="Source Sans Pro"/>
          <w:color w:val="808080" w:themeColor="background1" w:themeShade="80"/>
        </w:rPr>
        <w:t>Bitte mich, meine Aussagen zu begründen.</w:t>
      </w:r>
    </w:p>
    <w:p w14:paraId="2CBD1F4D" w14:textId="772D422E" w:rsidR="00855F74" w:rsidRPr="002575BC" w:rsidRDefault="00855F74" w:rsidP="002575BC">
      <w:pPr>
        <w:pStyle w:val="Listenabsatz"/>
        <w:numPr>
          <w:ilvl w:val="0"/>
          <w:numId w:val="28"/>
        </w:numPr>
        <w:spacing w:after="0"/>
        <w:rPr>
          <w:rFonts w:ascii="Source Sans Pro" w:hAnsi="Source Sans Pro"/>
          <w:color w:val="808080" w:themeColor="background1" w:themeShade="80"/>
        </w:rPr>
      </w:pPr>
      <w:r w:rsidRPr="002575BC">
        <w:rPr>
          <w:rFonts w:ascii="Source Sans Pro" w:hAnsi="Source Sans Pro"/>
          <w:color w:val="808080" w:themeColor="background1" w:themeShade="80"/>
        </w:rPr>
        <w:t>Verzichte auf eigene Erklärungen, Theorien oder Lösungsvorschläge.</w:t>
      </w:r>
    </w:p>
    <w:p w14:paraId="715CBF47" w14:textId="69EDF3A6" w:rsidR="00855F74" w:rsidRPr="002575BC" w:rsidRDefault="00855F74" w:rsidP="002575BC">
      <w:pPr>
        <w:pStyle w:val="Listenabsatz"/>
        <w:numPr>
          <w:ilvl w:val="0"/>
          <w:numId w:val="28"/>
        </w:numPr>
        <w:spacing w:after="0"/>
        <w:rPr>
          <w:rFonts w:ascii="Source Sans Pro" w:hAnsi="Source Sans Pro"/>
          <w:color w:val="808080" w:themeColor="background1" w:themeShade="80"/>
        </w:rPr>
      </w:pPr>
      <w:r w:rsidRPr="002575BC">
        <w:rPr>
          <w:rFonts w:ascii="Source Sans Pro" w:hAnsi="Source Sans Pro"/>
          <w:color w:val="808080" w:themeColor="background1" w:themeShade="80"/>
        </w:rPr>
        <w:t>Stelle nie mehrere Fragen gleichzeitig.</w:t>
      </w:r>
    </w:p>
    <w:p w14:paraId="6EBF4E2D" w14:textId="76039F5B" w:rsidR="00855F74" w:rsidRPr="002575BC" w:rsidRDefault="00855F74" w:rsidP="002575BC">
      <w:pPr>
        <w:pStyle w:val="Listenabsatz"/>
        <w:numPr>
          <w:ilvl w:val="0"/>
          <w:numId w:val="28"/>
        </w:numPr>
        <w:spacing w:after="0"/>
        <w:rPr>
          <w:rFonts w:ascii="Source Sans Pro" w:hAnsi="Source Sans Pro"/>
          <w:color w:val="808080" w:themeColor="background1" w:themeShade="80"/>
        </w:rPr>
      </w:pPr>
      <w:r w:rsidRPr="002575BC">
        <w:rPr>
          <w:rFonts w:ascii="Source Sans Pro" w:hAnsi="Source Sans Pro"/>
          <w:color w:val="808080" w:themeColor="background1" w:themeShade="80"/>
        </w:rPr>
        <w:t>Formuliere klar und präzise.</w:t>
      </w:r>
    </w:p>
    <w:p w14:paraId="41ED5B50" w14:textId="5FD3D761" w:rsidR="00855F74" w:rsidRPr="002575BC" w:rsidRDefault="00855F74" w:rsidP="002575BC">
      <w:pPr>
        <w:pStyle w:val="Listenabsatz"/>
        <w:numPr>
          <w:ilvl w:val="0"/>
          <w:numId w:val="28"/>
        </w:numPr>
        <w:spacing w:after="0"/>
        <w:rPr>
          <w:rFonts w:ascii="Source Sans Pro" w:hAnsi="Source Sans Pro"/>
          <w:color w:val="808080" w:themeColor="background1" w:themeShade="80"/>
        </w:rPr>
      </w:pPr>
      <w:r w:rsidRPr="002575BC">
        <w:rPr>
          <w:rFonts w:ascii="Source Sans Pro" w:hAnsi="Source Sans Pro"/>
          <w:color w:val="808080" w:themeColor="background1" w:themeShade="80"/>
        </w:rPr>
        <w:t>Passe deine Frage an, falls ich Schwierigkeiten habe, sie zu beantworten.</w:t>
      </w:r>
    </w:p>
    <w:p w14:paraId="06EC4773" w14:textId="77D72828" w:rsidR="00855F74" w:rsidRPr="002575BC" w:rsidRDefault="00855F74" w:rsidP="002575BC">
      <w:pPr>
        <w:pStyle w:val="Listenabsatz"/>
        <w:numPr>
          <w:ilvl w:val="0"/>
          <w:numId w:val="28"/>
        </w:numPr>
        <w:spacing w:after="0"/>
        <w:rPr>
          <w:rFonts w:ascii="Source Sans Pro" w:hAnsi="Source Sans Pro"/>
          <w:color w:val="808080" w:themeColor="background1" w:themeShade="80"/>
        </w:rPr>
      </w:pPr>
      <w:r w:rsidRPr="002575BC">
        <w:rPr>
          <w:rFonts w:ascii="Source Sans Pro" w:hAnsi="Source Sans Pro"/>
          <w:color w:val="808080" w:themeColor="background1" w:themeShade="80"/>
        </w:rPr>
        <w:t>Bleibe immer beim Thema.</w:t>
      </w:r>
    </w:p>
    <w:p w14:paraId="3D8A965E" w14:textId="3A1665A2" w:rsidR="00855F74" w:rsidRPr="002575BC" w:rsidRDefault="00855F74" w:rsidP="002575BC">
      <w:pPr>
        <w:pStyle w:val="Listenabsatz"/>
        <w:numPr>
          <w:ilvl w:val="0"/>
          <w:numId w:val="28"/>
        </w:numPr>
        <w:spacing w:after="0"/>
        <w:rPr>
          <w:rFonts w:ascii="Source Sans Pro" w:hAnsi="Source Sans Pro"/>
          <w:color w:val="808080" w:themeColor="background1" w:themeShade="80"/>
        </w:rPr>
      </w:pPr>
      <w:r w:rsidRPr="002575BC">
        <w:rPr>
          <w:rFonts w:ascii="Source Sans Pro" w:hAnsi="Source Sans Pro"/>
          <w:color w:val="808080" w:themeColor="background1" w:themeShade="80"/>
        </w:rPr>
        <w:t>Motiviere mich, das Gespräch aktiv fortzusetzen.</w:t>
      </w:r>
    </w:p>
    <w:p w14:paraId="6620639E" w14:textId="1A4B6780" w:rsidR="00855F74" w:rsidRPr="00F6439F" w:rsidRDefault="00855F74" w:rsidP="00882251">
      <w:pPr>
        <w:pStyle w:val="Listenabsatz"/>
        <w:numPr>
          <w:ilvl w:val="0"/>
          <w:numId w:val="28"/>
        </w:numPr>
        <w:spacing w:after="0"/>
        <w:rPr>
          <w:rFonts w:ascii="Source Sans Pro" w:hAnsi="Source Sans Pro"/>
          <w:color w:val="808080" w:themeColor="background1" w:themeShade="80"/>
        </w:rPr>
      </w:pPr>
      <w:r w:rsidRPr="00F6439F">
        <w:rPr>
          <w:rFonts w:ascii="Source Sans Pro" w:hAnsi="Source Sans Pro"/>
          <w:color w:val="808080" w:themeColor="background1" w:themeShade="80"/>
        </w:rPr>
        <w:t>Beende das Gespräch erst, wenn das Thema umfassend beleuchtet wurde und ich</w:t>
      </w:r>
      <w:r w:rsidR="00F6439F">
        <w:rPr>
          <w:rFonts w:ascii="Source Sans Pro" w:hAnsi="Source Sans Pro"/>
          <w:color w:val="808080" w:themeColor="background1" w:themeShade="80"/>
        </w:rPr>
        <w:t xml:space="preserve"> </w:t>
      </w:r>
      <w:r w:rsidRPr="00F6439F">
        <w:rPr>
          <w:rFonts w:ascii="Source Sans Pro" w:hAnsi="Source Sans Pro"/>
          <w:color w:val="808080" w:themeColor="background1" w:themeShade="80"/>
        </w:rPr>
        <w:t>eine fundierte Haltung gefunden habe.</w:t>
      </w:r>
    </w:p>
    <w:p w14:paraId="1A2E917A" w14:textId="144A65CF" w:rsidR="00855F74" w:rsidRPr="002575BC" w:rsidRDefault="00855F74" w:rsidP="002575BC">
      <w:pPr>
        <w:pStyle w:val="Listenabsatz"/>
        <w:numPr>
          <w:ilvl w:val="0"/>
          <w:numId w:val="28"/>
        </w:numPr>
        <w:spacing w:after="0"/>
        <w:rPr>
          <w:rFonts w:ascii="Source Sans Pro" w:hAnsi="Source Sans Pro"/>
          <w:color w:val="808080" w:themeColor="background1" w:themeShade="80"/>
        </w:rPr>
      </w:pPr>
      <w:r w:rsidRPr="002575BC">
        <w:rPr>
          <w:rFonts w:ascii="Source Sans Pro" w:hAnsi="Source Sans Pro"/>
          <w:color w:val="808080" w:themeColor="background1" w:themeShade="80"/>
        </w:rPr>
        <w:t>Folge den Regeln, ohne sie explizit zu benennen."</w:t>
      </w:r>
    </w:p>
    <w:p w14:paraId="7B008BF1" w14:textId="77777777" w:rsidR="002575BC" w:rsidRDefault="002575BC" w:rsidP="00944E4C">
      <w:pPr>
        <w:spacing w:before="240"/>
        <w:rPr>
          <w:rFonts w:ascii="Source Sans Pro" w:hAnsi="Source Sans Pro"/>
          <w:color w:val="808080" w:themeColor="background1" w:themeShade="80"/>
        </w:rPr>
      </w:pPr>
    </w:p>
    <w:p w14:paraId="3C8D6CB1" w14:textId="77777777" w:rsidR="002575BC" w:rsidRPr="002575BC" w:rsidRDefault="002575BC" w:rsidP="00944E4C">
      <w:pPr>
        <w:spacing w:before="240"/>
        <w:rPr>
          <w:rFonts w:ascii="Source Sans Pro" w:hAnsi="Source Sans Pro"/>
          <w:color w:val="808080" w:themeColor="background1" w:themeShade="80"/>
        </w:rPr>
      </w:pPr>
    </w:p>
    <w:p w14:paraId="09487A4C" w14:textId="77777777" w:rsidR="00950724" w:rsidRDefault="00950724">
      <w:pPr>
        <w:spacing w:line="259" w:lineRule="auto"/>
        <w:rPr>
          <w:rFonts w:ascii="Source Sans Pro" w:hAnsi="Source Sans Pro"/>
        </w:rPr>
      </w:pPr>
      <w:r>
        <w:rPr>
          <w:rFonts w:ascii="Source Sans Pro" w:hAnsi="Source Sans Pro"/>
        </w:rPr>
        <w:br w:type="page"/>
      </w:r>
    </w:p>
    <w:p w14:paraId="520EB359" w14:textId="77777777" w:rsidR="00737ABE" w:rsidRPr="00737ABE" w:rsidRDefault="00737ABE" w:rsidP="00737ABE">
      <w:pPr>
        <w:spacing w:before="240"/>
        <w:rPr>
          <w:rFonts w:ascii="Source Sans Pro" w:hAnsi="Source Sans Pro"/>
          <w:color w:val="A6A6A6" w:themeColor="background1" w:themeShade="A6"/>
        </w:rPr>
      </w:pPr>
    </w:p>
    <w:p w14:paraId="53A3567D" w14:textId="41B8E0B4" w:rsidR="00D4136B" w:rsidRPr="00D4136B" w:rsidRDefault="00D4136B" w:rsidP="002575BC">
      <w:pPr>
        <w:pStyle w:val="Listenabsatz"/>
        <w:numPr>
          <w:ilvl w:val="0"/>
          <w:numId w:val="29"/>
        </w:numPr>
        <w:spacing w:before="240"/>
        <w:rPr>
          <w:rFonts w:ascii="Source Sans Pro" w:hAnsi="Source Sans Pro"/>
          <w:b/>
          <w:bCs/>
        </w:rPr>
      </w:pPr>
      <w:r w:rsidRPr="00D4136B">
        <w:rPr>
          <w:rFonts w:ascii="Source Sans Pro" w:hAnsi="Source Sans Pro"/>
          <w:b/>
          <w:bCs/>
        </w:rPr>
        <w:t>Literaturrecherche mit einem KI-Tool</w:t>
      </w:r>
    </w:p>
    <w:p w14:paraId="75F455C8" w14:textId="77777777" w:rsidR="00D4136B" w:rsidRDefault="00D4136B" w:rsidP="00D4136B">
      <w:pPr>
        <w:spacing w:before="240"/>
        <w:rPr>
          <w:rFonts w:ascii="Source Sans Pro" w:hAnsi="Source Sans Pro"/>
        </w:rPr>
      </w:pPr>
      <w:r>
        <w:rPr>
          <w:rFonts w:ascii="Source Sans Pro" w:hAnsi="Source Sans Pro"/>
        </w:rPr>
        <w:t>Nun suche ich zu meinem selbstgewählten Thema (s. Fußnote 1) in einem KI-Tool zur Literaturrecherche meiner Wahl.</w:t>
      </w:r>
    </w:p>
    <w:p w14:paraId="5BF9CC3D" w14:textId="35E3F11E" w:rsidR="00D4136B" w:rsidRDefault="00D4136B" w:rsidP="00D4136B">
      <w:pPr>
        <w:spacing w:before="240"/>
        <w:rPr>
          <w:rFonts w:ascii="Source Sans Pro" w:hAnsi="Source Sans Pro"/>
        </w:rPr>
      </w:pPr>
      <w:r w:rsidRPr="00D4136B">
        <w:rPr>
          <w:rFonts w:ascii="Source Sans Pro" w:hAnsi="Source Sans Pro"/>
        </w:rPr>
        <w:t>Umfang: insgesamt ca. 500 Wörter, min. 5 Screenshots</w:t>
      </w:r>
    </w:p>
    <w:p w14:paraId="5D8E22D3" w14:textId="74428750" w:rsidR="00D4136B" w:rsidRPr="00950724" w:rsidRDefault="00D4136B" w:rsidP="00950724">
      <w:pPr>
        <w:pStyle w:val="Listenabsatz"/>
        <w:numPr>
          <w:ilvl w:val="0"/>
          <w:numId w:val="31"/>
        </w:numPr>
        <w:spacing w:before="240" w:after="240"/>
        <w:contextualSpacing w:val="0"/>
        <w:rPr>
          <w:rFonts w:ascii="Source Sans Pro" w:hAnsi="Source Sans Pro"/>
        </w:rPr>
      </w:pPr>
      <w:r w:rsidRPr="00D4136B">
        <w:rPr>
          <w:rFonts w:ascii="Source Sans Pro" w:hAnsi="Source Sans Pro"/>
        </w:rPr>
        <w:t>Welches Tool verwende ich und</w:t>
      </w:r>
      <w:r w:rsidR="00653EF1">
        <w:rPr>
          <w:rFonts w:ascii="Source Sans Pro" w:hAnsi="Source Sans Pro"/>
        </w:rPr>
        <w:t xml:space="preserve"> </w:t>
      </w:r>
      <w:r w:rsidRPr="00D4136B">
        <w:rPr>
          <w:rFonts w:ascii="Source Sans Pro" w:hAnsi="Source Sans Pro"/>
        </w:rPr>
        <w:t>warum?</w:t>
      </w:r>
    </w:p>
    <w:p w14:paraId="6291BA79" w14:textId="0D9DC89B" w:rsidR="00D4136B" w:rsidRPr="00950724" w:rsidRDefault="00D4136B" w:rsidP="00950724">
      <w:pPr>
        <w:pStyle w:val="Listenabsatz"/>
        <w:numPr>
          <w:ilvl w:val="0"/>
          <w:numId w:val="31"/>
        </w:numPr>
        <w:spacing w:before="240" w:after="240"/>
        <w:ind w:left="714" w:hanging="357"/>
        <w:contextualSpacing w:val="0"/>
        <w:rPr>
          <w:rFonts w:ascii="Source Sans Pro" w:hAnsi="Source Sans Pro"/>
        </w:rPr>
      </w:pPr>
      <w:r w:rsidRPr="00D4136B">
        <w:rPr>
          <w:rFonts w:ascii="Source Sans Pro" w:hAnsi="Source Sans Pro"/>
        </w:rPr>
        <w:t>Ich dokumentiere mein Vorgehen mit Screenshots.</w:t>
      </w:r>
    </w:p>
    <w:p w14:paraId="4DDDAF86" w14:textId="1F6B74A8" w:rsidR="00D4136B" w:rsidRPr="00950724" w:rsidRDefault="00D4136B" w:rsidP="00950724">
      <w:pPr>
        <w:pStyle w:val="Listenabsatz"/>
        <w:numPr>
          <w:ilvl w:val="0"/>
          <w:numId w:val="31"/>
        </w:numPr>
        <w:spacing w:before="240" w:after="240"/>
        <w:ind w:left="714" w:hanging="357"/>
        <w:contextualSpacing w:val="0"/>
        <w:rPr>
          <w:rFonts w:ascii="Source Sans Pro" w:hAnsi="Source Sans Pro"/>
        </w:rPr>
      </w:pPr>
      <w:r w:rsidRPr="00D4136B">
        <w:rPr>
          <w:rFonts w:ascii="Source Sans Pro" w:hAnsi="Source Sans Pro"/>
        </w:rPr>
        <w:t>Welche Treffer habe ich gefunden?</w:t>
      </w:r>
    </w:p>
    <w:p w14:paraId="5C9580A9" w14:textId="4E76E195" w:rsidR="00D4136B" w:rsidRPr="00D4136B" w:rsidRDefault="00D4136B" w:rsidP="00950724">
      <w:pPr>
        <w:pStyle w:val="Listenabsatz"/>
        <w:numPr>
          <w:ilvl w:val="0"/>
          <w:numId w:val="31"/>
        </w:numPr>
        <w:spacing w:before="240" w:after="240"/>
        <w:ind w:left="714" w:hanging="357"/>
        <w:contextualSpacing w:val="0"/>
        <w:rPr>
          <w:rFonts w:ascii="Source Sans Pro" w:hAnsi="Source Sans Pro"/>
        </w:rPr>
      </w:pPr>
      <w:r w:rsidRPr="00D4136B">
        <w:rPr>
          <w:rFonts w:ascii="Source Sans Pro" w:hAnsi="Source Sans Pro"/>
        </w:rPr>
        <w:t xml:space="preserve">Wie bewerte ich das Ergebnis </w:t>
      </w:r>
      <w:r w:rsidR="001D447F">
        <w:rPr>
          <w:rFonts w:ascii="Source Sans Pro" w:hAnsi="Source Sans Pro"/>
        </w:rPr>
        <w:t>im Vergleich zu</w:t>
      </w:r>
      <w:r w:rsidRPr="00D4136B">
        <w:rPr>
          <w:rFonts w:ascii="Source Sans Pro" w:hAnsi="Source Sans Pro"/>
        </w:rPr>
        <w:t xml:space="preserve"> einer traditionellen Literaturrecherche in einer Fachdatenbank </w:t>
      </w:r>
      <w:r w:rsidR="001D447F">
        <w:rPr>
          <w:rFonts w:ascii="Source Sans Pro" w:hAnsi="Source Sans Pro"/>
        </w:rPr>
        <w:t>(</w:t>
      </w:r>
      <w:r w:rsidRPr="00D4136B">
        <w:rPr>
          <w:rFonts w:ascii="Source Sans Pro" w:hAnsi="Source Sans Pro"/>
        </w:rPr>
        <w:t>aus Block 2 Strategische Literatursuche in Fachdatenbanken)?</w:t>
      </w:r>
    </w:p>
    <w:p w14:paraId="381873B4" w14:textId="77777777" w:rsidR="00D4136B" w:rsidRDefault="00D4136B" w:rsidP="00D4136B">
      <w:pPr>
        <w:spacing w:before="240"/>
        <w:rPr>
          <w:rFonts w:ascii="Source Sans Pro" w:hAnsi="Source Sans Pro"/>
        </w:rPr>
      </w:pPr>
    </w:p>
    <w:sectPr w:rsidR="00D4136B" w:rsidSect="000803C7">
      <w:headerReference w:type="default" r:id="rId12"/>
      <w:foot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AC620" w14:textId="77777777" w:rsidR="009E265D" w:rsidRDefault="009E265D" w:rsidP="006E4E9F">
      <w:pPr>
        <w:spacing w:after="0"/>
      </w:pPr>
      <w:r>
        <w:separator/>
      </w:r>
    </w:p>
  </w:endnote>
  <w:endnote w:type="continuationSeparator" w:id="0">
    <w:p w14:paraId="3079BBF2" w14:textId="77777777" w:rsidR="009E265D" w:rsidRDefault="009E265D" w:rsidP="006E4E9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8AE25" w14:textId="28BC5207" w:rsidR="00A26567" w:rsidRPr="00542B4B" w:rsidRDefault="00DD2C45" w:rsidP="00245A1C">
    <w:pPr>
      <w:pStyle w:val="Fuzeile"/>
      <w:rPr>
        <w:rFonts w:cs="Arial"/>
        <w:color w:val="A5A5A5" w:themeColor="accent3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E8AD1A5" wp14:editId="6F5CF330">
              <wp:simplePos x="0" y="0"/>
              <wp:positionH relativeFrom="margin">
                <wp:posOffset>709929</wp:posOffset>
              </wp:positionH>
              <wp:positionV relativeFrom="paragraph">
                <wp:posOffset>-4445</wp:posOffset>
              </wp:positionV>
              <wp:extent cx="5648325" cy="471949"/>
              <wp:effectExtent l="0" t="0" r="9525" b="4445"/>
              <wp:wrapNone/>
              <wp:docPr id="16004104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48325" cy="47194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120D12" w14:textId="526A75CD" w:rsidR="00DD2C45" w:rsidRPr="00DD2C45" w:rsidRDefault="000D2782" w:rsidP="00DD2C45">
                          <w:pPr>
                            <w:spacing w:after="0"/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Informations- und Digitalkompetenz</w:t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 w:rsidRP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="005D3EDC" w:rsidRP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="005D3EDC" w:rsidRP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5D3EDC" w:rsidRP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 w:rsidR="005D3EDC" w:rsidRP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E8AD1A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5.9pt;margin-top:-.35pt;width:444.75pt;height:37.15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" filled="f" stroked="f" strokeweight=".5pt">
              <v:textbox inset="0,0,0,0">
                <w:txbxContent>
                  <w:p w14:paraId="05120D12" w14:textId="526A75CD" w:rsidR="00DD2C45" w:rsidRPr="00DD2C45" w:rsidRDefault="000D2782" w:rsidP="00DD2C45">
                    <w:pPr>
                      <w:spacing w:after="0"/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Informations- und Digitalkompetenz</w:t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 w:rsidRP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="005D3EDC" w:rsidRP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instrText>PAGE   \* MERGEFORMAT</w:instrText>
                    </w:r>
                    <w:r w:rsidR="005D3EDC" w:rsidRP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 w:rsidR="005D3EDC" w:rsidRP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 w:rsidR="005D3EDC" w:rsidRP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Source Sans Pro" w:hAnsi="Source Sans Pro"/>
        <w:b/>
        <w:bCs/>
        <w:noProof/>
        <w:color w:val="FFFFFF" w:themeColor="background1"/>
        <w:sz w:val="24"/>
        <w:szCs w:val="24"/>
      </w:rPr>
      <w:drawing>
        <wp:anchor distT="0" distB="0" distL="114300" distR="114300" simplePos="0" relativeHeight="251668480" behindDoc="0" locked="0" layoutInCell="1" allowOverlap="1" wp14:anchorId="597D9704" wp14:editId="607FF66E">
          <wp:simplePos x="0" y="0"/>
          <wp:positionH relativeFrom="column">
            <wp:posOffset>1905</wp:posOffset>
          </wp:positionH>
          <wp:positionV relativeFrom="paragraph">
            <wp:posOffset>69850</wp:posOffset>
          </wp:positionV>
          <wp:extent cx="584447" cy="360000"/>
          <wp:effectExtent l="0" t="0" r="0" b="0"/>
          <wp:wrapSquare wrapText="bothSides"/>
          <wp:docPr id="287256190" name="Grafik 7" descr="Ein Bild, das Schrift, Grafiken, Text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256190" name="Grafik 7" descr="Ein Bild, das Schrift, Grafiken, Text, Logo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447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E4A5A09" wp14:editId="281DB90D">
              <wp:simplePos x="0" y="0"/>
              <wp:positionH relativeFrom="margin">
                <wp:posOffset>-899795</wp:posOffset>
              </wp:positionH>
              <wp:positionV relativeFrom="paragraph">
                <wp:posOffset>-108585</wp:posOffset>
              </wp:positionV>
              <wp:extent cx="7560000" cy="720000"/>
              <wp:effectExtent l="0" t="0" r="0" b="4445"/>
              <wp:wrapNone/>
              <wp:docPr id="541832003" name="Rechtec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8460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4C5B63" id="Rechteck 5" o:spid="_x0000_s1026" style="position:absolute;margin-left:-70.85pt;margin-top:-8.55pt;width:595.3pt;height:56.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" fillcolor="#b8460f" stroked="f" strokeweight="1pt">
              <w10:wrap anchorx="margin"/>
            </v:rect>
          </w:pict>
        </mc:Fallback>
      </mc:AlternateContent>
    </w:r>
    <w:r w:rsidR="00245A1C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9663FA2" wp14:editId="6A6DD992">
              <wp:simplePos x="0" y="0"/>
              <wp:positionH relativeFrom="margin">
                <wp:posOffset>5671820</wp:posOffset>
              </wp:positionH>
              <wp:positionV relativeFrom="paragraph">
                <wp:posOffset>164465</wp:posOffset>
              </wp:positionV>
              <wp:extent cx="1828800" cy="1828800"/>
              <wp:effectExtent l="0" t="0" r="6350" b="0"/>
              <wp:wrapSquare wrapText="bothSides"/>
              <wp:docPr id="243077594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80E7E1" w14:textId="77777777" w:rsidR="00245A1C" w:rsidRPr="00245A1C" w:rsidRDefault="00245A1C" w:rsidP="00F11ED4">
                          <w:pPr>
                            <w:pStyle w:val="Fuzeile"/>
                            <w:jc w:val="right"/>
                            <w:rPr>
                              <w:rFonts w:ascii="Source Sans Pro" w:hAnsi="Source Sans Pro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663FA2" id="Textfeld 1" o:spid="_x0000_s1029" type="#_x0000_t202" style="position:absolute;margin-left:446.6pt;margin-top:12.95pt;width:2in;height:2in;z-index:25166233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" filled="f" stroked="f" strokeweight=".5pt">
              <v:textbox style="mso-fit-shape-to-text:t" inset="0,0,0,0">
                <w:txbxContent>
                  <w:p w14:paraId="7380E7E1" w14:textId="77777777" w:rsidR="00245A1C" w:rsidRPr="00245A1C" w:rsidRDefault="00245A1C" w:rsidP="00F11ED4">
                    <w:pPr>
                      <w:pStyle w:val="Fuzeile"/>
                      <w:jc w:val="right"/>
                      <w:rPr>
                        <w:rFonts w:ascii="Source Sans Pro" w:hAnsi="Source Sans Pro"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6BD3E" w14:textId="77777777" w:rsidR="009E265D" w:rsidRDefault="009E265D" w:rsidP="006E4E9F">
      <w:pPr>
        <w:spacing w:after="0"/>
      </w:pPr>
      <w:r>
        <w:separator/>
      </w:r>
    </w:p>
  </w:footnote>
  <w:footnote w:type="continuationSeparator" w:id="0">
    <w:p w14:paraId="608DFD6A" w14:textId="77777777" w:rsidR="009E265D" w:rsidRDefault="009E265D" w:rsidP="006E4E9F">
      <w:pPr>
        <w:spacing w:after="0"/>
      </w:pPr>
      <w:r>
        <w:continuationSeparator/>
      </w:r>
    </w:p>
  </w:footnote>
  <w:footnote w:id="1">
    <w:p w14:paraId="7568A328" w14:textId="5C0665DE" w:rsidR="002C1C93" w:rsidRPr="002C1C93" w:rsidRDefault="002C1C93">
      <w:pPr>
        <w:pStyle w:val="Funotentext"/>
        <w:rPr>
          <w:rFonts w:ascii="Source Sans Pro" w:hAnsi="Source Sans Pro"/>
          <w:sz w:val="16"/>
          <w:szCs w:val="16"/>
        </w:rPr>
      </w:pPr>
      <w:r w:rsidRPr="002C1C93">
        <w:rPr>
          <w:rStyle w:val="Funotenzeichen"/>
          <w:rFonts w:ascii="Source Sans Pro" w:hAnsi="Source Sans Pro"/>
          <w:sz w:val="16"/>
          <w:szCs w:val="16"/>
        </w:rPr>
        <w:footnoteRef/>
      </w:r>
      <w:r w:rsidRPr="002C1C93">
        <w:rPr>
          <w:rFonts w:ascii="Source Sans Pro" w:hAnsi="Source Sans Pro"/>
          <w:sz w:val="16"/>
          <w:szCs w:val="16"/>
        </w:rPr>
        <w:t xml:space="preserve"> In den Lernprotokollen begleitet mich ein </w:t>
      </w:r>
      <w:r w:rsidRPr="002C1C93">
        <w:rPr>
          <w:rFonts w:ascii="Source Sans Pro" w:hAnsi="Source Sans Pro"/>
          <w:b/>
          <w:bCs/>
          <w:sz w:val="16"/>
          <w:szCs w:val="16"/>
        </w:rPr>
        <w:t>selbstgewähltes, fachspezifisches Thema</w:t>
      </w:r>
      <w:r w:rsidRPr="002C1C93">
        <w:rPr>
          <w:rFonts w:ascii="Source Sans Pro" w:hAnsi="Source Sans Pro"/>
          <w:sz w:val="16"/>
          <w:szCs w:val="16"/>
        </w:rPr>
        <w:t xml:space="preserve"> (z. B. das Thema eines Referats, das ich dieses Semester halte oder eines Aspekts einer Übung, die ich besuche). Wenn </w:t>
      </w:r>
      <w:r>
        <w:rPr>
          <w:rFonts w:ascii="Source Sans Pro" w:hAnsi="Source Sans Pro"/>
          <w:sz w:val="16"/>
          <w:szCs w:val="16"/>
        </w:rPr>
        <w:t>mir</w:t>
      </w:r>
      <w:r w:rsidRPr="002C1C93">
        <w:rPr>
          <w:rFonts w:ascii="Source Sans Pro" w:hAnsi="Source Sans Pro"/>
          <w:sz w:val="16"/>
          <w:szCs w:val="16"/>
        </w:rPr>
        <w:t xml:space="preserve"> gerade kein Thema einfällt, </w:t>
      </w:r>
      <w:r>
        <w:rPr>
          <w:rFonts w:ascii="Source Sans Pro" w:hAnsi="Source Sans Pro"/>
          <w:sz w:val="16"/>
          <w:szCs w:val="16"/>
        </w:rPr>
        <w:t>kann ich</w:t>
      </w:r>
      <w:r w:rsidRPr="002C1C93">
        <w:rPr>
          <w:rFonts w:ascii="Source Sans Pro" w:hAnsi="Source Sans Pro"/>
          <w:sz w:val="16"/>
          <w:szCs w:val="16"/>
        </w:rPr>
        <w:t xml:space="preserve"> das Thema „Aspekte des Klimawandels im Kontext [</w:t>
      </w:r>
      <w:r>
        <w:rPr>
          <w:rFonts w:ascii="Source Sans Pro" w:hAnsi="Source Sans Pro"/>
          <w:sz w:val="16"/>
          <w:szCs w:val="16"/>
        </w:rPr>
        <w:t xml:space="preserve">eines Ausschnitts aus meinem </w:t>
      </w:r>
      <w:r w:rsidRPr="002C1C93">
        <w:rPr>
          <w:rFonts w:ascii="Source Sans Pro" w:hAnsi="Source Sans Pro"/>
          <w:sz w:val="16"/>
          <w:szCs w:val="16"/>
        </w:rPr>
        <w:t xml:space="preserve">Fach]“ bearbeiten oder </w:t>
      </w:r>
      <w:r>
        <w:rPr>
          <w:rFonts w:ascii="Source Sans Pro" w:hAnsi="Source Sans Pro"/>
          <w:sz w:val="16"/>
          <w:szCs w:val="16"/>
        </w:rPr>
        <w:t>mir</w:t>
      </w:r>
      <w:r w:rsidRPr="002C1C93">
        <w:rPr>
          <w:rFonts w:ascii="Source Sans Pro" w:hAnsi="Source Sans Pro"/>
          <w:sz w:val="16"/>
          <w:szCs w:val="16"/>
        </w:rPr>
        <w:t xml:space="preserve"> mithilfe dieses Prompts in einem textgenerativen KI-Tool Vorschläge machen lassen: </w:t>
      </w:r>
      <w:r w:rsidRPr="002C1C93">
        <w:rPr>
          <w:rFonts w:ascii="Source Sans Pro" w:hAnsi="Source Sans Pro"/>
          <w:i/>
          <w:iCs/>
          <w:sz w:val="16"/>
          <w:szCs w:val="16"/>
        </w:rPr>
        <w:t>Schlage mir Themen für ein Referat im ersten Semester des Bachelor-Studiengangs [</w:t>
      </w:r>
      <w:proofErr w:type="spellStart"/>
      <w:r w:rsidRPr="002C1C93">
        <w:rPr>
          <w:rFonts w:ascii="Source Sans Pro" w:hAnsi="Source Sans Pro"/>
          <w:i/>
          <w:iCs/>
          <w:sz w:val="16"/>
          <w:szCs w:val="16"/>
        </w:rPr>
        <w:t>xy</w:t>
      </w:r>
      <w:proofErr w:type="spellEnd"/>
      <w:r w:rsidRPr="002C1C93">
        <w:rPr>
          <w:rFonts w:ascii="Source Sans Pro" w:hAnsi="Source Sans Pro"/>
          <w:i/>
          <w:iCs/>
          <w:sz w:val="16"/>
          <w:szCs w:val="16"/>
        </w:rPr>
        <w:t>] vor, in dem es um Aspekte des Klimawandels geht.</w:t>
      </w:r>
      <w:r>
        <w:rPr>
          <w:rFonts w:ascii="Source Sans Pro" w:hAnsi="Source Sans Pro"/>
          <w:i/>
          <w:iCs/>
          <w:sz w:val="16"/>
          <w:szCs w:val="16"/>
        </w:rPr>
        <w:t xml:space="preserve"> Es ist wichtig, dass das Thema ausreichend eingegrenzt ist, um eine geeignete Forschungsfrage bearbeiten zu können.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F8529" w14:textId="0150F547" w:rsidR="006E4E9F" w:rsidRPr="00F550CF" w:rsidRDefault="00944E4C" w:rsidP="00F550C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28B1A2" wp14:editId="1EBB231E">
              <wp:simplePos x="0" y="0"/>
              <wp:positionH relativeFrom="margin">
                <wp:posOffset>3548380</wp:posOffset>
              </wp:positionH>
              <wp:positionV relativeFrom="paragraph">
                <wp:posOffset>-230505</wp:posOffset>
              </wp:positionV>
              <wp:extent cx="2212340" cy="471805"/>
              <wp:effectExtent l="0" t="0" r="0" b="4445"/>
              <wp:wrapNone/>
              <wp:docPr id="138969864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2340" cy="4718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D54FCB" w14:textId="5DE42E09" w:rsidR="00F550CF" w:rsidRPr="00F550CF" w:rsidRDefault="005D3EDC" w:rsidP="00F550CF">
                          <w:pPr>
                            <w:spacing w:after="0"/>
                            <w:jc w:val="right"/>
                            <w:rPr>
                              <w:rFonts w:ascii="Source Sans Pro" w:hAnsi="Source Sans Pro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Source Sans Pro" w:hAnsi="Source Sans Pro"/>
                              <w:color w:val="FFFFFF" w:themeColor="background1"/>
                              <w:sz w:val="24"/>
                              <w:szCs w:val="24"/>
                            </w:rPr>
                            <w:t>KI</w:t>
                          </w:r>
                          <w:r w:rsidR="00944E4C">
                            <w:rPr>
                              <w:rFonts w:ascii="Source Sans Pro" w:hAnsi="Source Sans Pro"/>
                              <w:color w:val="FFFFFF" w:themeColor="background1"/>
                              <w:sz w:val="24"/>
                              <w:szCs w:val="24"/>
                            </w:rPr>
                            <w:t>-Kompetenz</w:t>
                          </w:r>
                          <w:r>
                            <w:rPr>
                              <w:rFonts w:ascii="Source Sans Pro" w:hAnsi="Source Sans Pro"/>
                              <w:color w:val="FFFFFF" w:themeColor="background1"/>
                              <w:sz w:val="24"/>
                              <w:szCs w:val="24"/>
                            </w:rPr>
                            <w:t xml:space="preserve"> im wissenschaftlichen Kontext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E28B1A2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279.4pt;margin-top:-18.15pt;width:174.2pt;height:37.1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" filled="f" stroked="f" strokeweight=".5pt">
              <v:textbox inset="0,0,0,0">
                <w:txbxContent>
                  <w:p w14:paraId="38D54FCB" w14:textId="5DE42E09" w:rsidR="00F550CF" w:rsidRPr="00F550CF" w:rsidRDefault="005D3EDC" w:rsidP="00F550CF">
                    <w:pPr>
                      <w:spacing w:after="0"/>
                      <w:jc w:val="right"/>
                      <w:rPr>
                        <w:rFonts w:ascii="Source Sans Pro" w:hAnsi="Source Sans Pro"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rFonts w:ascii="Source Sans Pro" w:hAnsi="Source Sans Pro"/>
                        <w:color w:val="FFFFFF" w:themeColor="background1"/>
                        <w:sz w:val="24"/>
                        <w:szCs w:val="24"/>
                      </w:rPr>
                      <w:t>KI</w:t>
                    </w:r>
                    <w:r w:rsidR="00944E4C">
                      <w:rPr>
                        <w:rFonts w:ascii="Source Sans Pro" w:hAnsi="Source Sans Pro"/>
                        <w:color w:val="FFFFFF" w:themeColor="background1"/>
                        <w:sz w:val="24"/>
                        <w:szCs w:val="24"/>
                      </w:rPr>
                      <w:t>-Kompetenz</w:t>
                    </w:r>
                    <w:r>
                      <w:rPr>
                        <w:rFonts w:ascii="Source Sans Pro" w:hAnsi="Source Sans Pro"/>
                        <w:color w:val="FFFFFF" w:themeColor="background1"/>
                        <w:sz w:val="24"/>
                        <w:szCs w:val="24"/>
                      </w:rPr>
                      <w:t xml:space="preserve"> im wissenschaftlichen Kontext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706ECB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D268A86" wp14:editId="04F2A3D6">
              <wp:simplePos x="0" y="0"/>
              <wp:positionH relativeFrom="margin">
                <wp:posOffset>26670</wp:posOffset>
              </wp:positionH>
              <wp:positionV relativeFrom="paragraph">
                <wp:posOffset>-353060</wp:posOffset>
              </wp:positionV>
              <wp:extent cx="2612390" cy="716143"/>
              <wp:effectExtent l="0" t="0" r="3810" b="8255"/>
              <wp:wrapNone/>
              <wp:docPr id="268443892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12390" cy="71614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6F2151" w14:textId="224075B2" w:rsidR="00706ECB" w:rsidRPr="00735053" w:rsidRDefault="000D2782" w:rsidP="00706ECB">
                          <w:pPr>
                            <w:spacing w:after="0"/>
                            <w:rPr>
                              <w:rFonts w:ascii="Source Sans Pro" w:hAnsi="Source Sans Pro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735053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 xml:space="preserve">Lernprotokoll Block </w:t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268A86" id="_x0000_s1027" type="#_x0000_t202" style="position:absolute;margin-left:2.1pt;margin-top:-27.8pt;width:205.7pt;height:56.4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" filled="f" stroked="f" strokeweight=".5pt">
              <v:textbox inset="0,0,0,0">
                <w:txbxContent>
                  <w:p w14:paraId="196F2151" w14:textId="224075B2" w:rsidR="00706ECB" w:rsidRPr="00735053" w:rsidRDefault="000D2782" w:rsidP="00706ECB">
                    <w:pPr>
                      <w:spacing w:after="0"/>
                      <w:rPr>
                        <w:rFonts w:ascii="Source Sans Pro" w:hAnsi="Source Sans Pro"/>
                        <w:color w:val="FFFFFF" w:themeColor="background1"/>
                        <w:sz w:val="32"/>
                        <w:szCs w:val="32"/>
                      </w:rPr>
                    </w:pPr>
                    <w:r w:rsidRPr="00735053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 xml:space="preserve">Lernprotokoll Block </w:t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3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706ECB">
      <w:rPr>
        <w:noProof/>
      </w:rPr>
      <w:drawing>
        <wp:anchor distT="0" distB="0" distL="114300" distR="114300" simplePos="0" relativeHeight="251658240" behindDoc="0" locked="0" layoutInCell="1" allowOverlap="1" wp14:anchorId="58456056" wp14:editId="309A3CCD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599045" cy="906780"/>
          <wp:effectExtent l="0" t="0" r="0" b="0"/>
          <wp:wrapSquare wrapText="bothSides"/>
          <wp:docPr id="104231790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231790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045" cy="906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27C2"/>
    <w:multiLevelType w:val="hybridMultilevel"/>
    <w:tmpl w:val="E41EEC3E"/>
    <w:lvl w:ilvl="0" w:tplc="C478BB1C">
      <w:start w:val="1"/>
      <w:numFmt w:val="decimal"/>
      <w:lvlText w:val="(%1)"/>
      <w:lvlJc w:val="left"/>
      <w:pPr>
        <w:ind w:left="720" w:hanging="360"/>
      </w:pPr>
      <w:rPr>
        <w:rFonts w:ascii="Arial" w:eastAsiaTheme="minorHAnsi" w:hAnsi="Arial" w:cstheme="minorBidi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C67C2"/>
    <w:multiLevelType w:val="hybridMultilevel"/>
    <w:tmpl w:val="03ECC294"/>
    <w:lvl w:ilvl="0" w:tplc="3D20847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8742D"/>
    <w:multiLevelType w:val="hybridMultilevel"/>
    <w:tmpl w:val="67E6761A"/>
    <w:lvl w:ilvl="0" w:tplc="FDE4A4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D5201"/>
    <w:multiLevelType w:val="hybridMultilevel"/>
    <w:tmpl w:val="4B2A0E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B799F"/>
    <w:multiLevelType w:val="hybridMultilevel"/>
    <w:tmpl w:val="47445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E52D1"/>
    <w:multiLevelType w:val="hybridMultilevel"/>
    <w:tmpl w:val="28800C9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8289F"/>
    <w:multiLevelType w:val="hybridMultilevel"/>
    <w:tmpl w:val="F15016A4"/>
    <w:lvl w:ilvl="0" w:tplc="C4FEDB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011B4"/>
    <w:multiLevelType w:val="hybridMultilevel"/>
    <w:tmpl w:val="6B147C54"/>
    <w:lvl w:ilvl="0" w:tplc="AF8C14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0257D"/>
    <w:multiLevelType w:val="hybridMultilevel"/>
    <w:tmpl w:val="1CF8A0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F12C0"/>
    <w:multiLevelType w:val="hybridMultilevel"/>
    <w:tmpl w:val="77AED13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B5DC5"/>
    <w:multiLevelType w:val="hybridMultilevel"/>
    <w:tmpl w:val="8E667D26"/>
    <w:lvl w:ilvl="0" w:tplc="C68A3F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048F6"/>
    <w:multiLevelType w:val="hybridMultilevel"/>
    <w:tmpl w:val="716241BA"/>
    <w:lvl w:ilvl="0" w:tplc="8DAEEB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755BAC"/>
    <w:multiLevelType w:val="hybridMultilevel"/>
    <w:tmpl w:val="68168CA0"/>
    <w:lvl w:ilvl="0" w:tplc="5F5479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D5687F"/>
    <w:multiLevelType w:val="hybridMultilevel"/>
    <w:tmpl w:val="E60E533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84866C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AC3540"/>
    <w:multiLevelType w:val="hybridMultilevel"/>
    <w:tmpl w:val="F76A21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34667C"/>
    <w:multiLevelType w:val="hybridMultilevel"/>
    <w:tmpl w:val="E27A261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22377"/>
    <w:multiLevelType w:val="hybridMultilevel"/>
    <w:tmpl w:val="A52AE092"/>
    <w:lvl w:ilvl="0" w:tplc="9D5A0992">
      <w:start w:val="1"/>
      <w:numFmt w:val="upperRoman"/>
      <w:lvlText w:val="%1."/>
      <w:lvlJc w:val="righ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44402"/>
    <w:multiLevelType w:val="hybridMultilevel"/>
    <w:tmpl w:val="2040AA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547A82"/>
    <w:multiLevelType w:val="hybridMultilevel"/>
    <w:tmpl w:val="747401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3F11EF"/>
    <w:multiLevelType w:val="hybridMultilevel"/>
    <w:tmpl w:val="B638F5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9162F"/>
    <w:multiLevelType w:val="multilevel"/>
    <w:tmpl w:val="ACA6FF7C"/>
    <w:lvl w:ilvl="0">
      <w:start w:val="1"/>
      <w:numFmt w:val="decimal"/>
      <w:pStyle w:val="berschrift1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F5358D1"/>
    <w:multiLevelType w:val="hybridMultilevel"/>
    <w:tmpl w:val="1EC254D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F474A1"/>
    <w:multiLevelType w:val="hybridMultilevel"/>
    <w:tmpl w:val="A7666FF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5122B0"/>
    <w:multiLevelType w:val="hybridMultilevel"/>
    <w:tmpl w:val="E99ED578"/>
    <w:lvl w:ilvl="0" w:tplc="9028CF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2D2828"/>
    <w:multiLevelType w:val="hybridMultilevel"/>
    <w:tmpl w:val="73E0F2C0"/>
    <w:lvl w:ilvl="0" w:tplc="98E2C5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F544D3"/>
    <w:multiLevelType w:val="hybridMultilevel"/>
    <w:tmpl w:val="C03E820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A65222"/>
    <w:multiLevelType w:val="hybridMultilevel"/>
    <w:tmpl w:val="A6DE318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C00DED"/>
    <w:multiLevelType w:val="hybridMultilevel"/>
    <w:tmpl w:val="DAB289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DE5EB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437230E"/>
    <w:multiLevelType w:val="hybridMultilevel"/>
    <w:tmpl w:val="1E06374E"/>
    <w:lvl w:ilvl="0" w:tplc="4642CF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8A1309"/>
    <w:multiLevelType w:val="hybridMultilevel"/>
    <w:tmpl w:val="88BAB6C0"/>
    <w:lvl w:ilvl="0" w:tplc="93BAC0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320532">
    <w:abstractNumId w:val="18"/>
  </w:num>
  <w:num w:numId="2" w16cid:durableId="1057585102">
    <w:abstractNumId w:val="9"/>
  </w:num>
  <w:num w:numId="3" w16cid:durableId="1807702057">
    <w:abstractNumId w:val="16"/>
  </w:num>
  <w:num w:numId="4" w16cid:durableId="1962148117">
    <w:abstractNumId w:val="30"/>
  </w:num>
  <w:num w:numId="5" w16cid:durableId="1926109423">
    <w:abstractNumId w:val="24"/>
  </w:num>
  <w:num w:numId="6" w16cid:durableId="2076662273">
    <w:abstractNumId w:val="7"/>
  </w:num>
  <w:num w:numId="7" w16cid:durableId="109319673">
    <w:abstractNumId w:val="29"/>
  </w:num>
  <w:num w:numId="8" w16cid:durableId="751587071">
    <w:abstractNumId w:val="12"/>
  </w:num>
  <w:num w:numId="9" w16cid:durableId="1054700089">
    <w:abstractNumId w:val="13"/>
  </w:num>
  <w:num w:numId="10" w16cid:durableId="1988436200">
    <w:abstractNumId w:val="2"/>
  </w:num>
  <w:num w:numId="11" w16cid:durableId="493030719">
    <w:abstractNumId w:val="0"/>
  </w:num>
  <w:num w:numId="12" w16cid:durableId="255863470">
    <w:abstractNumId w:val="15"/>
  </w:num>
  <w:num w:numId="13" w16cid:durableId="1114248641">
    <w:abstractNumId w:val="10"/>
  </w:num>
  <w:num w:numId="14" w16cid:durableId="363677530">
    <w:abstractNumId w:val="19"/>
  </w:num>
  <w:num w:numId="15" w16cid:durableId="78141510">
    <w:abstractNumId w:val="21"/>
  </w:num>
  <w:num w:numId="16" w16cid:durableId="1276015486">
    <w:abstractNumId w:val="20"/>
  </w:num>
  <w:num w:numId="17" w16cid:durableId="513422101">
    <w:abstractNumId w:val="6"/>
  </w:num>
  <w:num w:numId="18" w16cid:durableId="1317875441">
    <w:abstractNumId w:val="1"/>
  </w:num>
  <w:num w:numId="19" w16cid:durableId="1425881620">
    <w:abstractNumId w:val="28"/>
  </w:num>
  <w:num w:numId="20" w16cid:durableId="1535849434">
    <w:abstractNumId w:val="27"/>
  </w:num>
  <w:num w:numId="21" w16cid:durableId="1343121928">
    <w:abstractNumId w:val="14"/>
  </w:num>
  <w:num w:numId="22" w16cid:durableId="429355946">
    <w:abstractNumId w:val="5"/>
  </w:num>
  <w:num w:numId="23" w16cid:durableId="291709944">
    <w:abstractNumId w:val="17"/>
  </w:num>
  <w:num w:numId="24" w16cid:durableId="1600945881">
    <w:abstractNumId w:val="3"/>
  </w:num>
  <w:num w:numId="25" w16cid:durableId="1261062007">
    <w:abstractNumId w:val="25"/>
  </w:num>
  <w:num w:numId="26" w16cid:durableId="981930660">
    <w:abstractNumId w:val="26"/>
  </w:num>
  <w:num w:numId="27" w16cid:durableId="164057889">
    <w:abstractNumId w:val="22"/>
  </w:num>
  <w:num w:numId="28" w16cid:durableId="1483085158">
    <w:abstractNumId w:val="8"/>
  </w:num>
  <w:num w:numId="29" w16cid:durableId="187302599">
    <w:abstractNumId w:val="23"/>
  </w:num>
  <w:num w:numId="30" w16cid:durableId="1731540581">
    <w:abstractNumId w:val="4"/>
  </w:num>
  <w:num w:numId="31" w16cid:durableId="8779354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32"/>
    <w:rsid w:val="00001C8E"/>
    <w:rsid w:val="00045CD0"/>
    <w:rsid w:val="00056559"/>
    <w:rsid w:val="000569AC"/>
    <w:rsid w:val="00070320"/>
    <w:rsid w:val="000803C7"/>
    <w:rsid w:val="00096137"/>
    <w:rsid w:val="000A1404"/>
    <w:rsid w:val="000C0E88"/>
    <w:rsid w:val="000C7710"/>
    <w:rsid w:val="000D2782"/>
    <w:rsid w:val="000D37C6"/>
    <w:rsid w:val="000E23A0"/>
    <w:rsid w:val="000E5069"/>
    <w:rsid w:val="000F2455"/>
    <w:rsid w:val="0013652E"/>
    <w:rsid w:val="0014104D"/>
    <w:rsid w:val="00150B9C"/>
    <w:rsid w:val="0016305A"/>
    <w:rsid w:val="0016545F"/>
    <w:rsid w:val="00174094"/>
    <w:rsid w:val="001976D5"/>
    <w:rsid w:val="001A23D4"/>
    <w:rsid w:val="001A2FDE"/>
    <w:rsid w:val="001A7417"/>
    <w:rsid w:val="001B3387"/>
    <w:rsid w:val="001C0ECE"/>
    <w:rsid w:val="001C239C"/>
    <w:rsid w:val="001D1194"/>
    <w:rsid w:val="001D3D03"/>
    <w:rsid w:val="001D447F"/>
    <w:rsid w:val="001D519C"/>
    <w:rsid w:val="00217AFA"/>
    <w:rsid w:val="00223762"/>
    <w:rsid w:val="002238D2"/>
    <w:rsid w:val="00225A94"/>
    <w:rsid w:val="002441EE"/>
    <w:rsid w:val="00245A1C"/>
    <w:rsid w:val="00250720"/>
    <w:rsid w:val="002575BC"/>
    <w:rsid w:val="002A745F"/>
    <w:rsid w:val="002C1C93"/>
    <w:rsid w:val="002D1EB7"/>
    <w:rsid w:val="002D35A8"/>
    <w:rsid w:val="002E6188"/>
    <w:rsid w:val="00324504"/>
    <w:rsid w:val="00353EFF"/>
    <w:rsid w:val="003723FF"/>
    <w:rsid w:val="0037656F"/>
    <w:rsid w:val="00380E1E"/>
    <w:rsid w:val="003A3E31"/>
    <w:rsid w:val="003B00A1"/>
    <w:rsid w:val="003B1EF8"/>
    <w:rsid w:val="003C0AFC"/>
    <w:rsid w:val="003C79C6"/>
    <w:rsid w:val="003D2C26"/>
    <w:rsid w:val="003E48B4"/>
    <w:rsid w:val="003F536E"/>
    <w:rsid w:val="003F58D9"/>
    <w:rsid w:val="003F5D74"/>
    <w:rsid w:val="004204CA"/>
    <w:rsid w:val="00436FCF"/>
    <w:rsid w:val="004376D4"/>
    <w:rsid w:val="00472EEA"/>
    <w:rsid w:val="00475139"/>
    <w:rsid w:val="00480B7A"/>
    <w:rsid w:val="004914D7"/>
    <w:rsid w:val="004B2264"/>
    <w:rsid w:val="004B473B"/>
    <w:rsid w:val="004C222E"/>
    <w:rsid w:val="004C4850"/>
    <w:rsid w:val="004D616A"/>
    <w:rsid w:val="004E2D79"/>
    <w:rsid w:val="00500AEA"/>
    <w:rsid w:val="005046B9"/>
    <w:rsid w:val="00510260"/>
    <w:rsid w:val="00517B2B"/>
    <w:rsid w:val="00520DFB"/>
    <w:rsid w:val="00535EBB"/>
    <w:rsid w:val="00542B4B"/>
    <w:rsid w:val="00551F59"/>
    <w:rsid w:val="00561DDD"/>
    <w:rsid w:val="00571824"/>
    <w:rsid w:val="005875C8"/>
    <w:rsid w:val="00595989"/>
    <w:rsid w:val="00595CD1"/>
    <w:rsid w:val="005A0351"/>
    <w:rsid w:val="005D2939"/>
    <w:rsid w:val="005D3EDC"/>
    <w:rsid w:val="005E1990"/>
    <w:rsid w:val="005E4FA5"/>
    <w:rsid w:val="005F5402"/>
    <w:rsid w:val="0061157A"/>
    <w:rsid w:val="00653EF1"/>
    <w:rsid w:val="00655EEC"/>
    <w:rsid w:val="006660F5"/>
    <w:rsid w:val="00675AD6"/>
    <w:rsid w:val="006B60A1"/>
    <w:rsid w:val="006C0960"/>
    <w:rsid w:val="006D50E2"/>
    <w:rsid w:val="006E4E9F"/>
    <w:rsid w:val="006E5115"/>
    <w:rsid w:val="006F13D4"/>
    <w:rsid w:val="00706ECB"/>
    <w:rsid w:val="0072116E"/>
    <w:rsid w:val="0072153C"/>
    <w:rsid w:val="007219D0"/>
    <w:rsid w:val="00727CC9"/>
    <w:rsid w:val="00735053"/>
    <w:rsid w:val="00737ABE"/>
    <w:rsid w:val="00747736"/>
    <w:rsid w:val="00760813"/>
    <w:rsid w:val="007729E6"/>
    <w:rsid w:val="00773C8A"/>
    <w:rsid w:val="00782EDD"/>
    <w:rsid w:val="007872CF"/>
    <w:rsid w:val="00787F0C"/>
    <w:rsid w:val="007C0CE4"/>
    <w:rsid w:val="007C7789"/>
    <w:rsid w:val="007D2D14"/>
    <w:rsid w:val="007D6B9E"/>
    <w:rsid w:val="007E006A"/>
    <w:rsid w:val="007E289A"/>
    <w:rsid w:val="007E421E"/>
    <w:rsid w:val="007E4EF6"/>
    <w:rsid w:val="007F0B73"/>
    <w:rsid w:val="008109E2"/>
    <w:rsid w:val="008126BC"/>
    <w:rsid w:val="00812C4A"/>
    <w:rsid w:val="00812E99"/>
    <w:rsid w:val="00831F4B"/>
    <w:rsid w:val="00833145"/>
    <w:rsid w:val="00841E88"/>
    <w:rsid w:val="0084445D"/>
    <w:rsid w:val="00855F74"/>
    <w:rsid w:val="00864995"/>
    <w:rsid w:val="008A3155"/>
    <w:rsid w:val="008B5C31"/>
    <w:rsid w:val="008D61C2"/>
    <w:rsid w:val="008E1680"/>
    <w:rsid w:val="008E1829"/>
    <w:rsid w:val="008F0344"/>
    <w:rsid w:val="008F7FED"/>
    <w:rsid w:val="009006F0"/>
    <w:rsid w:val="00921AF1"/>
    <w:rsid w:val="00934FC4"/>
    <w:rsid w:val="0094410D"/>
    <w:rsid w:val="00944E4C"/>
    <w:rsid w:val="009459A6"/>
    <w:rsid w:val="00950724"/>
    <w:rsid w:val="0095481D"/>
    <w:rsid w:val="00955958"/>
    <w:rsid w:val="00962C04"/>
    <w:rsid w:val="00972222"/>
    <w:rsid w:val="009769F4"/>
    <w:rsid w:val="00983621"/>
    <w:rsid w:val="009E265D"/>
    <w:rsid w:val="009F7C63"/>
    <w:rsid w:val="00A10173"/>
    <w:rsid w:val="00A159BC"/>
    <w:rsid w:val="00A2589F"/>
    <w:rsid w:val="00A2624D"/>
    <w:rsid w:val="00A26567"/>
    <w:rsid w:val="00A47236"/>
    <w:rsid w:val="00A6696C"/>
    <w:rsid w:val="00A76D34"/>
    <w:rsid w:val="00A9546B"/>
    <w:rsid w:val="00AB3EAD"/>
    <w:rsid w:val="00AC44D3"/>
    <w:rsid w:val="00AD3671"/>
    <w:rsid w:val="00AE5639"/>
    <w:rsid w:val="00AF2454"/>
    <w:rsid w:val="00AF755A"/>
    <w:rsid w:val="00B00AD5"/>
    <w:rsid w:val="00B2310F"/>
    <w:rsid w:val="00B23F85"/>
    <w:rsid w:val="00B2660B"/>
    <w:rsid w:val="00B42F91"/>
    <w:rsid w:val="00B43D30"/>
    <w:rsid w:val="00B50686"/>
    <w:rsid w:val="00B5765B"/>
    <w:rsid w:val="00B714EA"/>
    <w:rsid w:val="00BB08AA"/>
    <w:rsid w:val="00BD37DB"/>
    <w:rsid w:val="00BE5E69"/>
    <w:rsid w:val="00BF63FD"/>
    <w:rsid w:val="00C05923"/>
    <w:rsid w:val="00C233A2"/>
    <w:rsid w:val="00C5576A"/>
    <w:rsid w:val="00C657F6"/>
    <w:rsid w:val="00C7233E"/>
    <w:rsid w:val="00C740B5"/>
    <w:rsid w:val="00CA1296"/>
    <w:rsid w:val="00CC69C2"/>
    <w:rsid w:val="00D12CBC"/>
    <w:rsid w:val="00D2771F"/>
    <w:rsid w:val="00D3574C"/>
    <w:rsid w:val="00D400C6"/>
    <w:rsid w:val="00D4136B"/>
    <w:rsid w:val="00D7615B"/>
    <w:rsid w:val="00D967F1"/>
    <w:rsid w:val="00DD2C45"/>
    <w:rsid w:val="00DE2CA0"/>
    <w:rsid w:val="00DF2632"/>
    <w:rsid w:val="00E24905"/>
    <w:rsid w:val="00E460D8"/>
    <w:rsid w:val="00E61594"/>
    <w:rsid w:val="00E6642D"/>
    <w:rsid w:val="00E77D98"/>
    <w:rsid w:val="00E804F5"/>
    <w:rsid w:val="00E80803"/>
    <w:rsid w:val="00EA71CF"/>
    <w:rsid w:val="00EA7633"/>
    <w:rsid w:val="00EC0F47"/>
    <w:rsid w:val="00EC6DFF"/>
    <w:rsid w:val="00ED352D"/>
    <w:rsid w:val="00EE15E1"/>
    <w:rsid w:val="00EE1B93"/>
    <w:rsid w:val="00EF648F"/>
    <w:rsid w:val="00F156E7"/>
    <w:rsid w:val="00F23FC3"/>
    <w:rsid w:val="00F50282"/>
    <w:rsid w:val="00F550CF"/>
    <w:rsid w:val="00F6439F"/>
    <w:rsid w:val="00F643B8"/>
    <w:rsid w:val="00F72AFA"/>
    <w:rsid w:val="00F922FE"/>
    <w:rsid w:val="00FA173B"/>
    <w:rsid w:val="00FA47C6"/>
    <w:rsid w:val="00FE7132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26B04"/>
  <w15:chartTrackingRefBased/>
  <w15:docId w15:val="{349DC033-9DC0-4B28-A31D-34236507B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D37DB"/>
    <w:pPr>
      <w:spacing w:line="240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62C04"/>
    <w:pPr>
      <w:keepNext/>
      <w:keepLines/>
      <w:numPr>
        <w:numId w:val="16"/>
      </w:numPr>
      <w:spacing w:before="360" w:after="240"/>
      <w:ind w:left="357" w:hanging="357"/>
      <w:outlineLvl w:val="0"/>
    </w:pPr>
    <w:rPr>
      <w:rFonts w:eastAsiaTheme="majorEastAsia" w:cstheme="majorBidi"/>
      <w:color w:val="1F3864" w:themeColor="accent1" w:themeShade="80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62C04"/>
    <w:pPr>
      <w:keepNext/>
      <w:keepLines/>
      <w:spacing w:before="240" w:after="0"/>
      <w:outlineLvl w:val="1"/>
    </w:pPr>
    <w:rPr>
      <w:rFonts w:eastAsiaTheme="majorEastAsia" w:cstheme="majorBidi"/>
      <w:color w:val="1F3864" w:themeColor="accent1" w:themeShade="80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62C04"/>
    <w:pPr>
      <w:keepNext/>
      <w:keepLines/>
      <w:spacing w:before="40" w:after="0"/>
      <w:outlineLvl w:val="2"/>
    </w:pPr>
    <w:rPr>
      <w:rFonts w:eastAsiaTheme="majorEastAsia" w:cstheme="majorBidi"/>
      <w:color w:val="1F3864" w:themeColor="accent1" w:themeShade="8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FE7132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E7132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6E4E9F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6E4E9F"/>
  </w:style>
  <w:style w:type="paragraph" w:styleId="Fuzeile">
    <w:name w:val="footer"/>
    <w:basedOn w:val="Standard"/>
    <w:link w:val="FuzeileZchn"/>
    <w:uiPriority w:val="99"/>
    <w:unhideWhenUsed/>
    <w:rsid w:val="006E4E9F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6E4E9F"/>
  </w:style>
  <w:style w:type="table" w:styleId="Tabellenraster">
    <w:name w:val="Table Grid"/>
    <w:basedOn w:val="NormaleTabelle"/>
    <w:uiPriority w:val="39"/>
    <w:rsid w:val="00080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D3D0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62C04"/>
    <w:rPr>
      <w:rFonts w:ascii="Arial" w:eastAsiaTheme="majorEastAsia" w:hAnsi="Arial" w:cstheme="majorBidi"/>
      <w:color w:val="1F3864" w:themeColor="accent1" w:themeShade="80"/>
      <w:sz w:val="32"/>
      <w:szCs w:val="32"/>
    </w:rPr>
  </w:style>
  <w:style w:type="character" w:styleId="SchwacheHervorhebung">
    <w:name w:val="Subtle Emphasis"/>
    <w:aliases w:val="Kursiv"/>
    <w:basedOn w:val="Absatz-Standardschriftart"/>
    <w:uiPriority w:val="19"/>
    <w:qFormat/>
    <w:rsid w:val="001C0ECE"/>
    <w:rPr>
      <w:rFonts w:ascii="Arial" w:hAnsi="Arial"/>
      <w:i/>
      <w:iCs/>
      <w:color w:val="1F3864" w:themeColor="accent1" w:themeShade="80"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D6B9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D6B9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D6B9E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D6B9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D6B9E"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D6B9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D6B9E"/>
    <w:rPr>
      <w:rFonts w:ascii="Segoe UI" w:hAnsi="Segoe UI" w:cs="Segoe UI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62C04"/>
    <w:rPr>
      <w:rFonts w:ascii="Arial" w:eastAsiaTheme="majorEastAsia" w:hAnsi="Arial" w:cstheme="majorBidi"/>
      <w:color w:val="1F3864" w:themeColor="accent1" w:themeShade="80"/>
      <w:sz w:val="24"/>
      <w:szCs w:val="26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E77D98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62C04"/>
    <w:rPr>
      <w:rFonts w:ascii="Arial" w:eastAsiaTheme="majorEastAsia" w:hAnsi="Arial" w:cstheme="majorBidi"/>
      <w:color w:val="1F3864" w:themeColor="accent1" w:themeShade="80"/>
      <w:sz w:val="24"/>
      <w:szCs w:val="24"/>
    </w:rPr>
  </w:style>
  <w:style w:type="paragraph" w:customStyle="1" w:styleId="Screenshot">
    <w:name w:val="Screenshot"/>
    <w:basedOn w:val="Standard"/>
    <w:next w:val="Standard"/>
    <w:link w:val="ScreenshotZchn"/>
    <w:qFormat/>
    <w:rsid w:val="00A10173"/>
    <w:rPr>
      <w:b/>
      <w:color w:val="1F3864" w:themeColor="accent1" w:themeShade="80"/>
    </w:rPr>
  </w:style>
  <w:style w:type="paragraph" w:styleId="KeinLeerraum">
    <w:name w:val="No Spacing"/>
    <w:uiPriority w:val="1"/>
    <w:qFormat/>
    <w:rsid w:val="00A10173"/>
    <w:pPr>
      <w:spacing w:after="0" w:line="240" w:lineRule="auto"/>
    </w:pPr>
    <w:rPr>
      <w:rFonts w:ascii="Arial" w:hAnsi="Arial"/>
    </w:rPr>
  </w:style>
  <w:style w:type="character" w:customStyle="1" w:styleId="ScreenshotZchn">
    <w:name w:val="Screenshot Zchn"/>
    <w:basedOn w:val="Absatz-Standardschriftart"/>
    <w:link w:val="Screenshot"/>
    <w:rsid w:val="00A10173"/>
    <w:rPr>
      <w:rFonts w:ascii="Arial" w:hAnsi="Arial"/>
      <w:b/>
      <w:color w:val="1F3864" w:themeColor="accent1" w:themeShade="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C096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23F85"/>
    <w:rPr>
      <w:color w:val="0563C1" w:themeColor="followed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A1404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A1404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A14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3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mw-online.de/wp-content/uploads/2025/03/KI-Handreichung-dghd_GMW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ochschulforumdigitalisierung.de/im-sokratischen-gespraech-mit-k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zenodo.org/records/835545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rolehre.tum.de/fileadmin/w00btq/www/Angebote_Broschueren_Handreichungen/ChatGPT-4_Cookbook.pdf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Benutzerdefiniert 7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0563C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958B2-4100-49DC-BD66-D71268345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552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Christ</dc:creator>
  <cp:keywords/>
  <dc:description/>
  <cp:lastModifiedBy>Gabriele Blümig</cp:lastModifiedBy>
  <cp:revision>2</cp:revision>
  <cp:lastPrinted>2025-03-17T14:11:00Z</cp:lastPrinted>
  <dcterms:created xsi:type="dcterms:W3CDTF">2026-05-08T11:53:00Z</dcterms:created>
  <dcterms:modified xsi:type="dcterms:W3CDTF">2026-05-08T11:53:00Z</dcterms:modified>
</cp:coreProperties>
</file>