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317AB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3EACA" wp14:editId="6AE33C1E">
                <wp:simplePos x="0" y="0"/>
                <wp:positionH relativeFrom="column">
                  <wp:posOffset>-73798</wp:posOffset>
                </wp:positionH>
                <wp:positionV relativeFrom="paragraph">
                  <wp:posOffset>-18139</wp:posOffset>
                </wp:positionV>
                <wp:extent cx="6962775" cy="7967207"/>
                <wp:effectExtent l="38100" t="38100" r="66675" b="533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7967207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D7B1" id="Rectangle 3" o:spid="_x0000_s1026" style="position:absolute;margin-left:-5.8pt;margin-top:-1.45pt;width:548.25pt;height:6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" o:allowincell="f" filled="f" strokecolor="#538135 [2409]" strokeweight="7pt"/>
            </w:pict>
          </mc:Fallback>
        </mc:AlternateContent>
      </w:r>
      <w:r w:rsidR="00615EA6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C7CD09" wp14:editId="2F11DBC4">
                <wp:simplePos x="0" y="0"/>
                <wp:positionH relativeFrom="column">
                  <wp:posOffset>2348649</wp:posOffset>
                </wp:positionH>
                <wp:positionV relativeFrom="paragraph">
                  <wp:posOffset>10891</wp:posOffset>
                </wp:positionV>
                <wp:extent cx="2257425" cy="1104181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092FC1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092F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615EA6">
                              <w:rPr>
                                <w:b/>
                                <w:sz w:val="28"/>
                                <w:szCs w:val="28"/>
                              </w:rPr>
                              <w:t>Laserdrucker und Fotokopiergeräte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C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5pt;margin-top:.85pt;width:177.7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l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092FC1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092FC1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615EA6">
                        <w:rPr>
                          <w:b/>
                          <w:sz w:val="28"/>
                          <w:szCs w:val="28"/>
                        </w:rPr>
                        <w:t>Laserdrucker und Fotokopiergeräte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14449D" wp14:editId="1B991853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3980E0D5" wp14:editId="203E12F0">
                                  <wp:extent cx="1399540" cy="325755"/>
                                  <wp:effectExtent l="0" t="0" r="0" b="0"/>
                                  <wp:docPr id="2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694693" wp14:editId="49C53085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449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3980E0D5" wp14:editId="203E12F0">
                            <wp:extent cx="1399540" cy="325755"/>
                            <wp:effectExtent l="0" t="0" r="0" b="0"/>
                            <wp:docPr id="2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694693" wp14:editId="49C53085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BA077E" w:rsidRPr="00317AB3" w:rsidRDefault="00521380" w:rsidP="00A177F1">
      <w:pPr>
        <w:rPr>
          <w:b/>
          <w:i/>
          <w:color w:val="FF0000"/>
        </w:rPr>
      </w:pPr>
      <w:r>
        <w:t xml:space="preserve">Arbeitsbereich: </w:t>
      </w:r>
      <w:r w:rsidR="00C163C6">
        <w:t>Büroarbeitsplätze</w:t>
      </w:r>
    </w:p>
    <w:p w:rsidR="00BA077E" w:rsidRDefault="00BA077E" w:rsidP="00A177F1">
      <w:pPr>
        <w:rPr>
          <w:sz w:val="18"/>
          <w:szCs w:val="18"/>
        </w:rPr>
      </w:pPr>
    </w:p>
    <w:p w:rsidR="00BA077E" w:rsidRDefault="006331E5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7CB0CC88" wp14:editId="25A382A1">
            <wp:simplePos x="0" y="0"/>
            <wp:positionH relativeFrom="column">
              <wp:posOffset>4164330</wp:posOffset>
            </wp:positionH>
            <wp:positionV relativeFrom="paragraph">
              <wp:posOffset>128270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Pr="006331E5" w:rsidRDefault="006331E5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FD64A3" w:rsidTr="00FD64A3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D64A3" w:rsidRPr="0085650F" w:rsidRDefault="00C163C6" w:rsidP="00FD64A3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t>Anwendungsbereich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E2517E">
            <w:pPr>
              <w:spacing w:before="60" w:after="60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092FC1" w:rsidRDefault="00C163C6" w:rsidP="00615EA6">
            <w:pPr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0"/>
              </w:rPr>
              <w:t xml:space="preserve">Die Betriebsanweisung gilt für </w:t>
            </w:r>
            <w:r w:rsidR="00877C56">
              <w:rPr>
                <w:rFonts w:cs="Arial"/>
                <w:sz w:val="20"/>
              </w:rPr>
              <w:t xml:space="preserve">Arbeiten mit </w:t>
            </w:r>
            <w:r w:rsidR="00615EA6">
              <w:rPr>
                <w:rFonts w:cs="Arial"/>
                <w:sz w:val="20"/>
              </w:rPr>
              <w:t>Laserdrucker</w:t>
            </w:r>
            <w:r w:rsidR="00877C56">
              <w:rPr>
                <w:rFonts w:cs="Arial"/>
                <w:sz w:val="20"/>
              </w:rPr>
              <w:t>n</w:t>
            </w:r>
            <w:r w:rsidR="00615EA6">
              <w:rPr>
                <w:rFonts w:cs="Arial"/>
                <w:sz w:val="20"/>
              </w:rPr>
              <w:t xml:space="preserve"> und Fotokop</w:t>
            </w:r>
            <w:r w:rsidR="00877C56">
              <w:rPr>
                <w:rFonts w:cs="Arial"/>
                <w:sz w:val="20"/>
              </w:rPr>
              <w:t>iergeräten.</w:t>
            </w:r>
          </w:p>
        </w:tc>
      </w:tr>
      <w:tr w:rsidR="00FD64A3" w:rsidTr="00FD64A3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D64A3" w:rsidRPr="0085650F" w:rsidRDefault="00C163C6" w:rsidP="00FD64A3">
            <w:pPr>
              <w:pStyle w:val="Heading3"/>
              <w:rPr>
                <w:caps/>
              </w:rPr>
            </w:pPr>
            <w:r w:rsidRPr="00C163C6">
              <w:t>Gefahren für Mensch und Umwelt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877C56" w:rsidP="000D3B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B46E119" wp14:editId="493657B8">
                  <wp:extent cx="504000" cy="439200"/>
                  <wp:effectExtent l="0" t="0" r="0" b="0"/>
                  <wp:docPr id="3" name="Bild 3" descr="L:\StabsstelleAU\Fischer\Ingrid\Betriebsanweisungen\Symbole\W1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W1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Default="00877C56" w:rsidP="00877C5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Reizung und Langzeitschäden an den Atmungsorganen durch Ozon, das beim Kopieren und Drucken entstehen kann.</w:t>
            </w:r>
          </w:p>
          <w:p w:rsidR="00877C56" w:rsidRPr="00877C56" w:rsidRDefault="00877C56" w:rsidP="00877C5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Reizung durch Einatmen von gesundheitsschädlichen Tonerstäuben.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D3B37" w:rsidRPr="000D3B37" w:rsidRDefault="00BA077E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A077E">
              <w:rPr>
                <w:rFonts w:cs="Arial"/>
                <w:b/>
                <w:color w:val="FFFFFF" w:themeColor="background1"/>
                <w:sz w:val="28"/>
                <w:szCs w:val="28"/>
              </w:rPr>
              <w:t>Schutzmaßnahmen und Verhaltensregeln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Drucker und Kopierer in trockenen, gut belüfteten Räumen aufstellen</w:t>
            </w:r>
          </w:p>
          <w:p w:rsidR="00877C56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Drucker und Kopierer so aufstellen, dass die Abluft nicht zum Bediener geblasen wird</w:t>
            </w:r>
          </w:p>
          <w:p w:rsidR="00877C56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Intensiv genutzte Geräte in separaten Räumen aufstellen</w:t>
            </w:r>
          </w:p>
          <w:p w:rsidR="00877C56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Tonerwechsel sorgfältig vornehmen, Staubbildung vermeiden</w:t>
            </w:r>
          </w:p>
          <w:p w:rsidR="00877C56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Tonerstäube nicht einatmen</w:t>
            </w:r>
          </w:p>
          <w:p w:rsidR="00877C56" w:rsidRDefault="003A1514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Hautkontakt mit Toner vermeiden</w:t>
            </w:r>
          </w:p>
          <w:p w:rsidR="003A1514" w:rsidRPr="00BA077E" w:rsidRDefault="003A1514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Vorlagenfläche des Kopierers nicht verkratzen, vorsichtig reinigen</w:t>
            </w:r>
          </w:p>
        </w:tc>
      </w:tr>
      <w:tr w:rsidR="003A1514" w:rsidTr="00FE0742"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3A1514" w:rsidRPr="00FE0742" w:rsidRDefault="00FE0742" w:rsidP="00FE0742">
            <w:pPr>
              <w:jc w:val="center"/>
              <w:rPr>
                <w:rFonts w:cs="Arial"/>
                <w:b/>
                <w:color w:val="FFFFFF" w:themeColor="background1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</w:rPr>
              <w:t>Verhalten bei Störungen</w:t>
            </w:r>
          </w:p>
        </w:tc>
      </w:tr>
      <w:tr w:rsidR="003A1514" w:rsidTr="000D3B37">
        <w:tc>
          <w:tcPr>
            <w:tcW w:w="1186" w:type="dxa"/>
            <w:tcBorders>
              <w:bottom w:val="single" w:sz="4" w:space="0" w:color="auto"/>
            </w:tcBorders>
          </w:tcPr>
          <w:p w:rsidR="00E2517E" w:rsidRDefault="00E2517E" w:rsidP="000D3B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BD1C251" wp14:editId="29185865">
                  <wp:extent cx="504000" cy="435600"/>
                  <wp:effectExtent l="0" t="0" r="0" b="3175"/>
                  <wp:docPr id="6" name="Bild 4" descr="L:\StabsstelleAU\Fischer\Ingrid\Betriebsanweisungen\Symbole\W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W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3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17E" w:rsidRPr="00F543C2" w:rsidRDefault="00B57D39" w:rsidP="000D3B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A1514" w:rsidRDefault="00FE0742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Papierstau sachkundig beheben</w:t>
            </w:r>
          </w:p>
          <w:p w:rsidR="00FE0742" w:rsidRDefault="00FE0742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Störungen durch Fachpersonal beheben lassen</w:t>
            </w:r>
          </w:p>
          <w:p w:rsidR="00FE0742" w:rsidRDefault="00FE0742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Vorsicht vor heißen Oberflächen der Fixiereinheit</w:t>
            </w:r>
          </w:p>
          <w:p w:rsidR="00FE0742" w:rsidRDefault="003E7B1E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 intensivem</w:t>
            </w:r>
            <w:r w:rsidR="00FE0742">
              <w:rPr>
                <w:rFonts w:cs="Arial"/>
                <w:sz w:val="20"/>
              </w:rPr>
              <w:t xml:space="preserve"> Ozon-Geruch</w:t>
            </w:r>
            <w:r>
              <w:rPr>
                <w:rFonts w:cs="Arial"/>
                <w:sz w:val="20"/>
              </w:rPr>
              <w:t xml:space="preserve"> Raum gut lüften, Sicherheitsfachkraft zur Abklärung weiterer Maßnahmen verständigen</w:t>
            </w:r>
          </w:p>
          <w:p w:rsidR="003E7B1E" w:rsidRDefault="003E7B1E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Verschütteten Toner feucht aufnehmen, Schutzhandschuhe tragen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FD64A3">
              <w:rPr>
                <w:rFonts w:ascii="Univers (W1)" w:hAnsi="Univers (W1)"/>
                <w:b/>
                <w:color w:val="FFFFFF" w:themeColor="background1"/>
                <w:sz w:val="28"/>
                <w:szCs w:val="28"/>
              </w:rPr>
              <w:t>Verhalten bei Unfällen, Erste Hilfe</w:t>
            </w:r>
          </w:p>
        </w:tc>
      </w:tr>
      <w:tr w:rsidR="002C013C" w:rsidTr="0059226B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59226B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0D3B37" w:rsidRDefault="003E7B1E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Netzstecker ziehen</w:t>
            </w:r>
          </w:p>
          <w:p w:rsidR="003E7B1E" w:rsidRDefault="003E7B1E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Verletzten bergen, Ggf. Schock bekämpfen</w:t>
            </w:r>
          </w:p>
          <w:p w:rsidR="003E7B1E" w:rsidRDefault="003E7B1E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Toner von der Haut mit viel Wasser und Seife abwaschen</w:t>
            </w:r>
          </w:p>
          <w:p w:rsidR="003E7B1E" w:rsidRDefault="003E7B1E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Bei Einatmung von Tonerstäuben sofort an die frische Luft</w:t>
            </w:r>
          </w:p>
          <w:p w:rsidR="00E2517E" w:rsidRDefault="00E2517E" w:rsidP="00E2517E">
            <w:pPr>
              <w:jc w:val="both"/>
              <w:rPr>
                <w:sz w:val="20"/>
              </w:rPr>
            </w:pPr>
          </w:p>
          <w:p w:rsidR="00E2517E" w:rsidRPr="00BA077E" w:rsidRDefault="00E2517E" w:rsidP="00E2517E">
            <w:pPr>
              <w:jc w:val="both"/>
              <w:rPr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FD64A3">
              <w:rPr>
                <w:b/>
                <w:color w:val="FFFFFF" w:themeColor="background1"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3E7B1E" w:rsidRDefault="003E7B1E" w:rsidP="003E7B1E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Reparatur von Laserdruckern nur durch zuständiges Fachpersonal.</w:t>
            </w:r>
          </w:p>
          <w:p w:rsidR="003E7B1E" w:rsidRPr="003E7B1E" w:rsidRDefault="003E7B1E" w:rsidP="003E7B1E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Leere Tonerkartuschen sammeln und an den Lieferanten zurückgeben.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D546F"/>
    <w:multiLevelType w:val="hybridMultilevel"/>
    <w:tmpl w:val="C0D65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0D4"/>
    <w:multiLevelType w:val="hybridMultilevel"/>
    <w:tmpl w:val="74FC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31"/>
  </w:num>
  <w:num w:numId="5">
    <w:abstractNumId w:val="27"/>
  </w:num>
  <w:num w:numId="6">
    <w:abstractNumId w:val="18"/>
  </w:num>
  <w:num w:numId="7">
    <w:abstractNumId w:val="12"/>
  </w:num>
  <w:num w:numId="8">
    <w:abstractNumId w:val="2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3"/>
  </w:num>
  <w:num w:numId="25">
    <w:abstractNumId w:val="26"/>
  </w:num>
  <w:num w:numId="26">
    <w:abstractNumId w:val="10"/>
  </w:num>
  <w:num w:numId="27">
    <w:abstractNumId w:val="28"/>
  </w:num>
  <w:num w:numId="28">
    <w:abstractNumId w:val="11"/>
  </w:num>
  <w:num w:numId="29">
    <w:abstractNumId w:val="16"/>
  </w:num>
  <w:num w:numId="30">
    <w:abstractNumId w:val="29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2061CF"/>
    <w:rsid w:val="0021497F"/>
    <w:rsid w:val="0029530E"/>
    <w:rsid w:val="002C013C"/>
    <w:rsid w:val="00317AB3"/>
    <w:rsid w:val="003A1514"/>
    <w:rsid w:val="003C5550"/>
    <w:rsid w:val="003E7B1E"/>
    <w:rsid w:val="004F24BB"/>
    <w:rsid w:val="00521380"/>
    <w:rsid w:val="0059226B"/>
    <w:rsid w:val="00615EA6"/>
    <w:rsid w:val="006331E5"/>
    <w:rsid w:val="00657F7F"/>
    <w:rsid w:val="00714180"/>
    <w:rsid w:val="0085650F"/>
    <w:rsid w:val="00877C56"/>
    <w:rsid w:val="00932A9A"/>
    <w:rsid w:val="009C1DD6"/>
    <w:rsid w:val="009D46AE"/>
    <w:rsid w:val="00A177F1"/>
    <w:rsid w:val="00AB0BCC"/>
    <w:rsid w:val="00B57D39"/>
    <w:rsid w:val="00BA077E"/>
    <w:rsid w:val="00C163C6"/>
    <w:rsid w:val="00C531FB"/>
    <w:rsid w:val="00C83821"/>
    <w:rsid w:val="00D97576"/>
    <w:rsid w:val="00DC5601"/>
    <w:rsid w:val="00E14BD8"/>
    <w:rsid w:val="00E2517E"/>
    <w:rsid w:val="00F543C2"/>
    <w:rsid w:val="00FD64A3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FD7A0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7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12</cp:revision>
  <cp:lastPrinted>2017-03-01T13:17:00Z</cp:lastPrinted>
  <dcterms:created xsi:type="dcterms:W3CDTF">2017-03-01T13:18:00Z</dcterms:created>
  <dcterms:modified xsi:type="dcterms:W3CDTF">2017-05-02T12:18:00Z</dcterms:modified>
</cp:coreProperties>
</file>