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D8BF9A" w14:textId="77777777" w:rsidR="009117AC" w:rsidRPr="00F861BE" w:rsidRDefault="009117AC" w:rsidP="009117AC">
      <w:pPr>
        <w:pStyle w:val="StandardWeb"/>
        <w:spacing w:before="0" w:beforeAutospacing="0" w:after="0" w:afterAutospacing="0"/>
        <w:rPr>
          <w:rFonts w:asciiTheme="minorHAnsi" w:eastAsiaTheme="minorEastAsia" w:hAnsi="Century Gothic" w:cstheme="minorBidi"/>
          <w:b/>
          <w:color w:val="000000" w:themeColor="text1"/>
          <w:kern w:val="24"/>
          <w:sz w:val="36"/>
          <w:szCs w:val="36"/>
        </w:rPr>
      </w:pPr>
      <w:r w:rsidRPr="00F861BE">
        <w:rPr>
          <w:rFonts w:asciiTheme="minorHAnsi" w:eastAsiaTheme="minorEastAsia" w:hAnsiTheme="minorHAnsi" w:cstheme="minorHAnsi"/>
          <w:b/>
          <w:color w:val="000000" w:themeColor="text1"/>
          <w:kern w:val="24"/>
          <w:sz w:val="36"/>
          <w:szCs w:val="36"/>
        </w:rPr>
        <w:t>Grundzüge</w:t>
      </w:r>
      <w:r w:rsidRPr="00F861BE">
        <w:rPr>
          <w:rFonts w:asciiTheme="minorHAnsi" w:eastAsiaTheme="minorEastAsia" w:hAnsi="Century Gothic" w:cstheme="minorBidi"/>
          <w:b/>
          <w:color w:val="000000" w:themeColor="text1"/>
          <w:kern w:val="24"/>
          <w:sz w:val="36"/>
          <w:szCs w:val="36"/>
        </w:rPr>
        <w:t xml:space="preserve"> der </w:t>
      </w:r>
      <w:r w:rsidRPr="00F861BE">
        <w:rPr>
          <w:rFonts w:asciiTheme="minorHAnsi" w:eastAsiaTheme="minorEastAsia" w:hAnsiTheme="minorHAnsi" w:cstheme="minorHAnsi"/>
          <w:b/>
          <w:color w:val="000000" w:themeColor="text1"/>
          <w:kern w:val="24"/>
          <w:sz w:val="36"/>
          <w:szCs w:val="36"/>
        </w:rPr>
        <w:t>altägyptischen</w:t>
      </w:r>
      <w:r w:rsidRPr="00F861BE">
        <w:rPr>
          <w:rFonts w:asciiTheme="minorHAnsi" w:eastAsiaTheme="minorEastAsia" w:hAnsi="Century Gothic" w:cstheme="minorBidi"/>
          <w:b/>
          <w:color w:val="000000" w:themeColor="text1"/>
          <w:kern w:val="24"/>
          <w:sz w:val="36"/>
          <w:szCs w:val="36"/>
        </w:rPr>
        <w:t xml:space="preserve"> Geschichte</w:t>
      </w:r>
    </w:p>
    <w:p w14:paraId="283B4DCA" w14:textId="36E026A8" w:rsidR="009117AC" w:rsidRDefault="009117AC" w:rsidP="009117AC">
      <w:pPr>
        <w:pStyle w:val="StandardWeb"/>
        <w:spacing w:before="0" w:beforeAutospacing="0" w:after="0" w:afterAutospacing="0"/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</w:pPr>
      <w:r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  <w:t>1</w:t>
      </w:r>
      <w:r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  <w:t>7</w:t>
      </w:r>
      <w:r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  <w:t>.01.2022</w:t>
      </w:r>
      <w:r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  <w:tab/>
      </w:r>
      <w:r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  <w:tab/>
      </w:r>
      <w:r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  <w:tab/>
      </w:r>
    </w:p>
    <w:p w14:paraId="062405DE" w14:textId="2A9B702E" w:rsidR="009117AC" w:rsidRDefault="009117AC" w:rsidP="009117AC">
      <w:pPr>
        <w:pStyle w:val="StandardWeb"/>
        <w:spacing w:before="0" w:beforeAutospacing="0" w:after="0" w:afterAutospacing="0"/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</w:pPr>
      <w:r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  <w:t xml:space="preserve">Die </w:t>
      </w:r>
      <w:r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  <w:t>18. Dynastie</w:t>
      </w:r>
    </w:p>
    <w:p w14:paraId="2F01D411" w14:textId="77777777" w:rsidR="009117AC" w:rsidRDefault="009117AC" w:rsidP="009117AC">
      <w:pPr>
        <w:pStyle w:val="StandardWeb"/>
        <w:spacing w:before="0" w:beforeAutospacing="0" w:after="0" w:afterAutospacing="0"/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</w:pPr>
    </w:p>
    <w:p w14:paraId="74314F6A" w14:textId="77777777" w:rsidR="009117AC" w:rsidRPr="009117AC" w:rsidRDefault="009117AC" w:rsidP="009117AC">
      <w:pPr>
        <w:pStyle w:val="StandardWeb"/>
        <w:spacing w:before="0" w:beforeAutospacing="0" w:after="0" w:afterAutospacing="0"/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</w:pPr>
      <w:r w:rsidRPr="009117AC"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  <w:t>Literatur</w:t>
      </w:r>
    </w:p>
    <w:p w14:paraId="68AA5CF9" w14:textId="77777777" w:rsidR="009117AC" w:rsidRDefault="009117AC"/>
    <w:p w14:paraId="7D84FF5D" w14:textId="3E28DE85" w:rsidR="000E3D76" w:rsidRDefault="000E3D76">
      <w:pPr>
        <w:rPr>
          <w:lang w:val="en-GB"/>
        </w:rPr>
      </w:pPr>
      <w:r w:rsidRPr="000E3D76">
        <w:rPr>
          <w:lang w:val="en-GB"/>
        </w:rPr>
        <w:t xml:space="preserve">Cline, Eric H. </w:t>
      </w:r>
      <w:r w:rsidR="00FD55BF">
        <w:rPr>
          <w:lang w:val="en-GB"/>
        </w:rPr>
        <w:t>u</w:t>
      </w:r>
      <w:r w:rsidRPr="000E3D76">
        <w:rPr>
          <w:lang w:val="en-GB"/>
        </w:rPr>
        <w:t>nd David O'Connor (eds)</w:t>
      </w:r>
      <w:r>
        <w:rPr>
          <w:lang w:val="en-GB"/>
        </w:rPr>
        <w:t xml:space="preserve">, </w:t>
      </w:r>
      <w:r w:rsidRPr="000E3D76">
        <w:rPr>
          <w:lang w:val="en-GB"/>
        </w:rPr>
        <w:t>Thutmose III: a new biography.</w:t>
      </w:r>
      <w:r>
        <w:rPr>
          <w:lang w:val="en-GB"/>
        </w:rPr>
        <w:t>2006</w:t>
      </w:r>
    </w:p>
    <w:p w14:paraId="0305203A" w14:textId="70235DA5" w:rsidR="00D97A9B" w:rsidRDefault="00D97A9B">
      <w:pPr>
        <w:rPr>
          <w:lang w:val="en-GB"/>
        </w:rPr>
      </w:pPr>
      <w:r w:rsidRPr="00D97A9B">
        <w:rPr>
          <w:lang w:val="en-GB"/>
        </w:rPr>
        <w:t xml:space="preserve">Freed, Rita E., Yvonne Markowitz </w:t>
      </w:r>
      <w:r w:rsidR="00FD55BF">
        <w:rPr>
          <w:lang w:val="en-GB"/>
        </w:rPr>
        <w:t>u</w:t>
      </w:r>
      <w:r w:rsidRPr="00D97A9B">
        <w:rPr>
          <w:lang w:val="en-GB"/>
        </w:rPr>
        <w:t xml:space="preserve">nd Sue H. </w:t>
      </w:r>
      <w:proofErr w:type="spellStart"/>
      <w:r w:rsidRPr="00D97A9B">
        <w:rPr>
          <w:lang w:val="en-GB"/>
        </w:rPr>
        <w:t>D'Auria</w:t>
      </w:r>
      <w:proofErr w:type="spellEnd"/>
      <w:r w:rsidRPr="00D97A9B">
        <w:rPr>
          <w:lang w:val="en-GB"/>
        </w:rPr>
        <w:t xml:space="preserve"> (eds)</w:t>
      </w:r>
      <w:r>
        <w:rPr>
          <w:lang w:val="en-GB"/>
        </w:rPr>
        <w:t>,</w:t>
      </w:r>
      <w:r w:rsidRPr="00D97A9B">
        <w:rPr>
          <w:lang w:val="en-GB"/>
        </w:rPr>
        <w:t xml:space="preserve"> Pharaohs of the sun: Akhenaten, Nefertiti, Tutankhamen. </w:t>
      </w:r>
      <w:r>
        <w:rPr>
          <w:lang w:val="en-GB"/>
        </w:rPr>
        <w:t xml:space="preserve">1999. </w:t>
      </w:r>
      <w:r w:rsidRPr="00D97A9B">
        <w:rPr>
          <w:lang w:val="en-GB"/>
        </w:rPr>
        <w:t>Boston: Museum of Fine Arts</w:t>
      </w:r>
    </w:p>
    <w:p w14:paraId="12C5A06C" w14:textId="6C4A8CB6" w:rsidR="00DC039F" w:rsidRDefault="00DC039F">
      <w:pPr>
        <w:rPr>
          <w:lang w:val="en-GB"/>
        </w:rPr>
      </w:pPr>
      <w:proofErr w:type="spellStart"/>
      <w:r w:rsidRPr="00DC039F">
        <w:rPr>
          <w:lang w:val="en-GB"/>
        </w:rPr>
        <w:t>Habicht</w:t>
      </w:r>
      <w:proofErr w:type="spellEnd"/>
      <w:r w:rsidRPr="00DC039F">
        <w:rPr>
          <w:lang w:val="en-GB"/>
        </w:rPr>
        <w:t>, Michael E.</w:t>
      </w:r>
      <w:r>
        <w:rPr>
          <w:lang w:val="en-GB"/>
        </w:rPr>
        <w:t xml:space="preserve">, </w:t>
      </w:r>
      <w:r w:rsidRPr="00DC039F">
        <w:rPr>
          <w:lang w:val="en-GB"/>
        </w:rPr>
        <w:t xml:space="preserve">Some reflections on the proposed 8-year co-regency of Amenhotep III and Amenhotep IV Akhenaton. </w:t>
      </w:r>
      <w:r>
        <w:rPr>
          <w:lang w:val="en-GB"/>
        </w:rPr>
        <w:t xml:space="preserve">In: GM </w:t>
      </w:r>
      <w:r w:rsidRPr="00DC039F">
        <w:rPr>
          <w:lang w:val="en-GB"/>
        </w:rPr>
        <w:t xml:space="preserve">241, </w:t>
      </w:r>
      <w:r>
        <w:rPr>
          <w:lang w:val="en-GB"/>
        </w:rPr>
        <w:t xml:space="preserve">2014, </w:t>
      </w:r>
      <w:r w:rsidRPr="00DC039F">
        <w:rPr>
          <w:lang w:val="en-GB"/>
        </w:rPr>
        <w:t>25-36</w:t>
      </w:r>
    </w:p>
    <w:p w14:paraId="3D72E0B5" w14:textId="3416F78B" w:rsidR="00DC039F" w:rsidRDefault="00DC039F">
      <w:pPr>
        <w:rPr>
          <w:lang w:val="en-GB"/>
        </w:rPr>
      </w:pPr>
      <w:r w:rsidRPr="00DC039F">
        <w:rPr>
          <w:lang w:val="en-GB"/>
        </w:rPr>
        <w:t>Keller, Cathleen A.</w:t>
      </w:r>
      <w:r>
        <w:rPr>
          <w:lang w:val="en-GB"/>
        </w:rPr>
        <w:t xml:space="preserve">, </w:t>
      </w:r>
      <w:r w:rsidRPr="00DC039F">
        <w:rPr>
          <w:lang w:val="en-GB"/>
        </w:rPr>
        <w:t xml:space="preserve">The joint reign of Hatshepsut and Thutmose III. In </w:t>
      </w:r>
      <w:proofErr w:type="spellStart"/>
      <w:r w:rsidRPr="00DC039F">
        <w:rPr>
          <w:lang w:val="en-GB"/>
        </w:rPr>
        <w:t>Roehrig</w:t>
      </w:r>
      <w:proofErr w:type="spellEnd"/>
      <w:r w:rsidRPr="00DC039F">
        <w:rPr>
          <w:lang w:val="en-GB"/>
        </w:rPr>
        <w:t xml:space="preserve">, Catharine H., Renée Dreyfus </w:t>
      </w:r>
      <w:r w:rsidR="000E3D76">
        <w:rPr>
          <w:lang w:val="en-GB"/>
        </w:rPr>
        <w:t>u</w:t>
      </w:r>
      <w:r w:rsidRPr="00DC039F">
        <w:rPr>
          <w:lang w:val="en-GB"/>
        </w:rPr>
        <w:t xml:space="preserve">nd Cathleen A. Keller (eds), Hatshepsut: from queen to pharaoh, </w:t>
      </w:r>
      <w:r>
        <w:rPr>
          <w:lang w:val="en-GB"/>
        </w:rPr>
        <w:t xml:space="preserve">2005, </w:t>
      </w:r>
      <w:r w:rsidRPr="00DC039F">
        <w:rPr>
          <w:lang w:val="en-GB"/>
        </w:rPr>
        <w:t>96-98</w:t>
      </w:r>
    </w:p>
    <w:p w14:paraId="250F0665" w14:textId="41FF108A" w:rsidR="00D97A9B" w:rsidRDefault="00D97A9B">
      <w:pPr>
        <w:rPr>
          <w:lang w:val="en-GB"/>
        </w:rPr>
      </w:pPr>
      <w:r w:rsidRPr="00D97A9B">
        <w:rPr>
          <w:lang w:val="en-GB"/>
        </w:rPr>
        <w:t>Kemp, Barry</w:t>
      </w:r>
      <w:r>
        <w:rPr>
          <w:lang w:val="en-GB"/>
        </w:rPr>
        <w:t xml:space="preserve">, </w:t>
      </w:r>
      <w:r w:rsidRPr="00D97A9B">
        <w:rPr>
          <w:lang w:val="en-GB"/>
        </w:rPr>
        <w:t>The city of Akhenaten and Nefertiti: Amarna and its people</w:t>
      </w:r>
      <w:r>
        <w:rPr>
          <w:lang w:val="en-GB"/>
        </w:rPr>
        <w:t>. 2013</w:t>
      </w:r>
    </w:p>
    <w:p w14:paraId="56F157D7" w14:textId="28FA4AA9" w:rsidR="009117AC" w:rsidRDefault="009117AC">
      <w:pPr>
        <w:rPr>
          <w:lang w:val="en-GB"/>
        </w:rPr>
      </w:pPr>
      <w:proofErr w:type="spellStart"/>
      <w:r w:rsidRPr="009117AC">
        <w:rPr>
          <w:lang w:val="en-GB"/>
        </w:rPr>
        <w:t>Lilyquist</w:t>
      </w:r>
      <w:proofErr w:type="spellEnd"/>
      <w:r w:rsidRPr="009117AC">
        <w:rPr>
          <w:lang w:val="en-GB"/>
        </w:rPr>
        <w:t>, Christine</w:t>
      </w:r>
      <w:r>
        <w:rPr>
          <w:lang w:val="en-GB"/>
        </w:rPr>
        <w:t xml:space="preserve">, </w:t>
      </w:r>
      <w:proofErr w:type="gramStart"/>
      <w:r w:rsidRPr="009117AC">
        <w:rPr>
          <w:lang w:val="en-GB"/>
        </w:rPr>
        <w:t>The</w:t>
      </w:r>
      <w:proofErr w:type="gramEnd"/>
      <w:r w:rsidRPr="009117AC">
        <w:rPr>
          <w:lang w:val="en-GB"/>
        </w:rPr>
        <w:t xml:space="preserve"> impact of the Hyksos as seen at Thebes. In </w:t>
      </w:r>
      <w:proofErr w:type="spellStart"/>
      <w:r w:rsidRPr="009117AC">
        <w:rPr>
          <w:lang w:val="en-GB"/>
        </w:rPr>
        <w:t>Bietak</w:t>
      </w:r>
      <w:proofErr w:type="spellEnd"/>
      <w:r w:rsidRPr="009117AC">
        <w:rPr>
          <w:lang w:val="en-GB"/>
        </w:rPr>
        <w:t xml:space="preserve">, Manfred </w:t>
      </w:r>
      <w:r w:rsidR="000E3D76">
        <w:rPr>
          <w:lang w:val="en-GB"/>
        </w:rPr>
        <w:t>u</w:t>
      </w:r>
      <w:r w:rsidRPr="009117AC">
        <w:rPr>
          <w:lang w:val="en-GB"/>
        </w:rPr>
        <w:t xml:space="preserve">nd Silvia </w:t>
      </w:r>
      <w:proofErr w:type="spellStart"/>
      <w:r w:rsidRPr="009117AC">
        <w:rPr>
          <w:lang w:val="en-GB"/>
        </w:rPr>
        <w:t>Prell</w:t>
      </w:r>
      <w:proofErr w:type="spellEnd"/>
      <w:r w:rsidRPr="009117AC">
        <w:rPr>
          <w:lang w:val="en-GB"/>
        </w:rPr>
        <w:t xml:space="preserve"> (eds), The Enigma of the Hyksos, volume I: ASOR conference Boston 2017 - ICAANE conference Munich 2018 - Collected papers, </w:t>
      </w:r>
      <w:r>
        <w:rPr>
          <w:lang w:val="en-GB"/>
        </w:rPr>
        <w:t xml:space="preserve">2019, </w:t>
      </w:r>
      <w:r w:rsidRPr="009117AC">
        <w:rPr>
          <w:lang w:val="en-GB"/>
        </w:rPr>
        <w:t>198-207</w:t>
      </w:r>
    </w:p>
    <w:p w14:paraId="300BD143" w14:textId="3595929D" w:rsidR="000E3D76" w:rsidRPr="000E3D76" w:rsidRDefault="000E3D76">
      <w:proofErr w:type="spellStart"/>
      <w:r w:rsidRPr="000E3D76">
        <w:t>Loeben</w:t>
      </w:r>
      <w:proofErr w:type="spellEnd"/>
      <w:r w:rsidRPr="000E3D76">
        <w:t>, Christian E.</w:t>
      </w:r>
      <w:r>
        <w:t xml:space="preserve">, </w:t>
      </w:r>
      <w:r w:rsidRPr="000E3D76">
        <w:t xml:space="preserve">Thutmosis III. und seine Zeit. In Hornung, Erik, Christian E. </w:t>
      </w:r>
      <w:proofErr w:type="spellStart"/>
      <w:r w:rsidRPr="000E3D76">
        <w:t>Loeben</w:t>
      </w:r>
      <w:proofErr w:type="spellEnd"/>
      <w:r w:rsidRPr="000E3D76">
        <w:t xml:space="preserve">, Adam Lowe, </w:t>
      </w:r>
      <w:r>
        <w:t>u</w:t>
      </w:r>
      <w:r w:rsidRPr="000E3D76">
        <w:t xml:space="preserve">nd André Wiese, In Pharaos Grab: die verborgenen Stunden der Sonne, </w:t>
      </w:r>
      <w:r>
        <w:t xml:space="preserve">2006, </w:t>
      </w:r>
      <w:r w:rsidRPr="000E3D76">
        <w:t>13-17</w:t>
      </w:r>
    </w:p>
    <w:p w14:paraId="3BC9E6BE" w14:textId="17CC6E17" w:rsidR="000E3D76" w:rsidRDefault="000E3D76">
      <w:pPr>
        <w:rPr>
          <w:lang w:val="en-GB"/>
        </w:rPr>
      </w:pPr>
      <w:proofErr w:type="spellStart"/>
      <w:r>
        <w:rPr>
          <w:lang w:val="en-GB"/>
        </w:rPr>
        <w:t>R</w:t>
      </w:r>
      <w:r w:rsidRPr="000E3D76">
        <w:rPr>
          <w:lang w:val="en-GB"/>
        </w:rPr>
        <w:t>oehrig</w:t>
      </w:r>
      <w:proofErr w:type="spellEnd"/>
      <w:r w:rsidRPr="000E3D76">
        <w:rPr>
          <w:lang w:val="en-GB"/>
        </w:rPr>
        <w:t xml:space="preserve">, Catharine H., Renée Dreyfus </w:t>
      </w:r>
      <w:r>
        <w:rPr>
          <w:lang w:val="en-GB"/>
        </w:rPr>
        <w:t>u</w:t>
      </w:r>
      <w:r w:rsidRPr="000E3D76">
        <w:rPr>
          <w:lang w:val="en-GB"/>
        </w:rPr>
        <w:t>nd Cathleen A. Keller (eds), Hatshepsut: from queen to pharaoh,</w:t>
      </w:r>
      <w:r>
        <w:rPr>
          <w:lang w:val="en-GB"/>
        </w:rPr>
        <w:t xml:space="preserve"> 2005</w:t>
      </w:r>
    </w:p>
    <w:p w14:paraId="53EB1677" w14:textId="18A8389B" w:rsidR="00DC039F" w:rsidRPr="00DC039F" w:rsidRDefault="00DC039F">
      <w:pPr>
        <w:rPr>
          <w:lang w:val="en-GB"/>
        </w:rPr>
      </w:pPr>
      <w:proofErr w:type="spellStart"/>
      <w:r w:rsidRPr="00DC039F">
        <w:rPr>
          <w:lang w:val="en-GB"/>
        </w:rPr>
        <w:t>Sankiewicz</w:t>
      </w:r>
      <w:proofErr w:type="spellEnd"/>
      <w:r w:rsidRPr="00DC039F">
        <w:rPr>
          <w:lang w:val="en-GB"/>
        </w:rPr>
        <w:t>, Marta</w:t>
      </w:r>
      <w:r>
        <w:rPr>
          <w:lang w:val="en-GB"/>
        </w:rPr>
        <w:t xml:space="preserve">, </w:t>
      </w:r>
      <w:r w:rsidRPr="00DC039F">
        <w:rPr>
          <w:lang w:val="en-GB"/>
        </w:rPr>
        <w:t xml:space="preserve">The "co-regency" of Hatshepsut and Thutmose III in the light of iconography in the temple of Hatshepsut at Deir </w:t>
      </w:r>
      <w:proofErr w:type="spellStart"/>
      <w:r w:rsidRPr="00DC039F">
        <w:rPr>
          <w:lang w:val="en-GB"/>
        </w:rPr>
        <w:t>el-Bahari</w:t>
      </w:r>
      <w:proofErr w:type="spellEnd"/>
      <w:r w:rsidRPr="00DC039F">
        <w:rPr>
          <w:lang w:val="en-GB"/>
        </w:rPr>
        <w:t xml:space="preserve">. In Horn, Maarten, Joost Kramer, Daniel Soliman, Nico Staring, Carina van den Hoven </w:t>
      </w:r>
      <w:r w:rsidR="000E3D76">
        <w:rPr>
          <w:lang w:val="en-GB"/>
        </w:rPr>
        <w:t>u</w:t>
      </w:r>
      <w:r w:rsidRPr="00DC039F">
        <w:rPr>
          <w:lang w:val="en-GB"/>
        </w:rPr>
        <w:t xml:space="preserve">nd Lara Weiss (eds), Current research in Egyptology 2010: proceedings of the eleventh annual symposium, which took place at Leiden University, the Netherlands, January 2010, </w:t>
      </w:r>
      <w:r>
        <w:rPr>
          <w:lang w:val="en-GB"/>
        </w:rPr>
        <w:t xml:space="preserve">2011, </w:t>
      </w:r>
      <w:r w:rsidRPr="00DC039F">
        <w:rPr>
          <w:lang w:val="en-GB"/>
        </w:rPr>
        <w:t>131-144</w:t>
      </w:r>
    </w:p>
    <w:p w14:paraId="03FFBCD0" w14:textId="008D9DCB" w:rsidR="00DC039F" w:rsidRDefault="00DC039F">
      <w:proofErr w:type="spellStart"/>
      <w:r w:rsidRPr="00DC039F">
        <w:t>Schnittger</w:t>
      </w:r>
      <w:proofErr w:type="spellEnd"/>
      <w:r w:rsidRPr="00DC039F">
        <w:t>, Marianne</w:t>
      </w:r>
      <w:r>
        <w:t xml:space="preserve">, </w:t>
      </w:r>
      <w:r w:rsidRPr="00DC039F">
        <w:t xml:space="preserve">Hatschepsut: eine Frau als König von Ägypten. Zaberns Bildbände zur Archäologie; Sonderbände der </w:t>
      </w:r>
      <w:proofErr w:type="spellStart"/>
      <w:r w:rsidRPr="00DC039F">
        <w:t>Antiken</w:t>
      </w:r>
      <w:proofErr w:type="spellEnd"/>
      <w:r w:rsidRPr="00DC039F">
        <w:t xml:space="preserve"> Welt.</w:t>
      </w:r>
      <w:r>
        <w:t xml:space="preserve"> 2008</w:t>
      </w:r>
    </w:p>
    <w:p w14:paraId="75BC7F15" w14:textId="08905A65" w:rsidR="00DC039F" w:rsidRPr="00DC039F" w:rsidRDefault="00DC039F">
      <w:r w:rsidRPr="00DC039F">
        <w:t>Schulz, Regine</w:t>
      </w:r>
      <w:r>
        <w:t xml:space="preserve">, </w:t>
      </w:r>
      <w:r w:rsidRPr="00DC039F">
        <w:t xml:space="preserve">Hatschepsut: von der Gottesgemahlin zum Pharao. In </w:t>
      </w:r>
      <w:proofErr w:type="spellStart"/>
      <w:r w:rsidRPr="00DC039F">
        <w:t>Eldamaty</w:t>
      </w:r>
      <w:proofErr w:type="spellEnd"/>
      <w:r w:rsidRPr="00DC039F">
        <w:t xml:space="preserve">, Mamdouh, Friedhelm Hoffmann </w:t>
      </w:r>
      <w:r w:rsidR="000E3D76">
        <w:t>u</w:t>
      </w:r>
      <w:r w:rsidRPr="00DC039F">
        <w:t>nd Martina Minas-</w:t>
      </w:r>
      <w:proofErr w:type="spellStart"/>
      <w:r w:rsidRPr="00DC039F">
        <w:t>Nerpel</w:t>
      </w:r>
      <w:proofErr w:type="spellEnd"/>
      <w:r w:rsidRPr="00DC039F">
        <w:t xml:space="preserve"> (</w:t>
      </w:r>
      <w:proofErr w:type="spellStart"/>
      <w:r w:rsidRPr="00DC039F">
        <w:t>eds</w:t>
      </w:r>
      <w:proofErr w:type="spellEnd"/>
      <w:r w:rsidRPr="00DC039F">
        <w:t xml:space="preserve">), Ägyptische Königinnen vom Neuen Reich bis in die islamische Zeit: Beiträge zur Konferenz in der Kulturabteilung der Botschaft der Arabischen Republik Ägypten in Berlin am 19.01.2013, </w:t>
      </w:r>
      <w:r>
        <w:t xml:space="preserve">2015, </w:t>
      </w:r>
      <w:r w:rsidRPr="00DC039F">
        <w:t>7-24</w:t>
      </w:r>
    </w:p>
    <w:p w14:paraId="33C75BBA" w14:textId="50BACA93" w:rsidR="00D97A9B" w:rsidRPr="00D97A9B" w:rsidRDefault="00D97A9B">
      <w:r w:rsidRPr="00D97A9B">
        <w:t>Seyfried, Friederike (</w:t>
      </w:r>
      <w:proofErr w:type="spellStart"/>
      <w:r w:rsidRPr="00D97A9B">
        <w:t>ed</w:t>
      </w:r>
      <w:proofErr w:type="spellEnd"/>
      <w:r w:rsidRPr="00D97A9B">
        <w:t>.)</w:t>
      </w:r>
      <w:r>
        <w:t xml:space="preserve">, </w:t>
      </w:r>
      <w:r w:rsidRPr="00D97A9B">
        <w:t>Im Licht von Amarna: 100 Jahre Fund der Nofretete. Für das Ägyptische Museum und Papyrussammlung, Staatliche Museen zu Berlin</w:t>
      </w:r>
      <w:r w:rsidRPr="00D97A9B">
        <w:t>.</w:t>
      </w:r>
      <w:r>
        <w:t xml:space="preserve"> 2012</w:t>
      </w:r>
    </w:p>
    <w:p w14:paraId="66951EC8" w14:textId="0D196F02" w:rsidR="00FD55BF" w:rsidRDefault="00FD55BF">
      <w:pPr>
        <w:rPr>
          <w:lang w:val="en-GB"/>
        </w:rPr>
      </w:pPr>
      <w:r w:rsidRPr="00FD55BF">
        <w:rPr>
          <w:lang w:val="en-GB"/>
        </w:rPr>
        <w:t>Tietze, Christian (ed.)</w:t>
      </w:r>
      <w:r>
        <w:rPr>
          <w:lang w:val="en-GB"/>
        </w:rPr>
        <w:t xml:space="preserve">, </w:t>
      </w:r>
      <w:r w:rsidRPr="00FD55BF">
        <w:rPr>
          <w:lang w:val="en-GB"/>
        </w:rPr>
        <w:t xml:space="preserve">Amarna: </w:t>
      </w:r>
      <w:proofErr w:type="spellStart"/>
      <w:r w:rsidRPr="00FD55BF">
        <w:rPr>
          <w:lang w:val="en-GB"/>
        </w:rPr>
        <w:t>Lebensräume</w:t>
      </w:r>
      <w:proofErr w:type="spellEnd"/>
      <w:r w:rsidRPr="00FD55BF">
        <w:rPr>
          <w:lang w:val="en-GB"/>
        </w:rPr>
        <w:t xml:space="preserve"> - </w:t>
      </w:r>
      <w:proofErr w:type="spellStart"/>
      <w:r w:rsidRPr="00FD55BF">
        <w:rPr>
          <w:lang w:val="en-GB"/>
        </w:rPr>
        <w:t>Lebensbilder</w:t>
      </w:r>
      <w:proofErr w:type="spellEnd"/>
      <w:r w:rsidRPr="00FD55BF">
        <w:rPr>
          <w:lang w:val="en-GB"/>
        </w:rPr>
        <w:t xml:space="preserve"> </w:t>
      </w:r>
      <w:r>
        <w:rPr>
          <w:lang w:val="en-GB"/>
        </w:rPr>
        <w:t>–</w:t>
      </w:r>
      <w:r w:rsidRPr="00FD55BF">
        <w:rPr>
          <w:lang w:val="en-GB"/>
        </w:rPr>
        <w:t xml:space="preserve"> </w:t>
      </w:r>
      <w:proofErr w:type="spellStart"/>
      <w:r w:rsidRPr="00FD55BF">
        <w:rPr>
          <w:lang w:val="en-GB"/>
        </w:rPr>
        <w:t>Weltbilder</w:t>
      </w:r>
      <w:proofErr w:type="spellEnd"/>
      <w:r>
        <w:rPr>
          <w:lang w:val="en-GB"/>
        </w:rPr>
        <w:t>, 2010</w:t>
      </w:r>
    </w:p>
    <w:p w14:paraId="70C4BD3F" w14:textId="44D97CCA" w:rsidR="00C907EF" w:rsidRPr="000E3D76" w:rsidRDefault="009117AC">
      <w:pPr>
        <w:rPr>
          <w:lang w:val="en-GB"/>
        </w:rPr>
      </w:pPr>
      <w:r w:rsidRPr="009117AC">
        <w:rPr>
          <w:lang w:val="en-GB"/>
        </w:rPr>
        <w:t>Warburton, David A.</w:t>
      </w:r>
      <w:r>
        <w:rPr>
          <w:lang w:val="en-GB"/>
        </w:rPr>
        <w:t xml:space="preserve">, </w:t>
      </w:r>
      <w:r w:rsidRPr="009117AC">
        <w:rPr>
          <w:lang w:val="en-GB"/>
        </w:rPr>
        <w:t xml:space="preserve">Hatshepsut: the feminine Horus and daughter of Amun on the throne of </w:t>
      </w:r>
      <w:proofErr w:type="spellStart"/>
      <w:r w:rsidRPr="009117AC">
        <w:rPr>
          <w:lang w:val="en-GB"/>
        </w:rPr>
        <w:t>Atum</w:t>
      </w:r>
      <w:proofErr w:type="spellEnd"/>
      <w:r w:rsidRPr="009117AC">
        <w:rPr>
          <w:lang w:val="en-GB"/>
        </w:rPr>
        <w:t xml:space="preserve">. In </w:t>
      </w:r>
      <w:proofErr w:type="spellStart"/>
      <w:r w:rsidRPr="009117AC">
        <w:rPr>
          <w:lang w:val="en-GB"/>
        </w:rPr>
        <w:t>Droß-Krüpe</w:t>
      </w:r>
      <w:proofErr w:type="spellEnd"/>
      <w:r w:rsidRPr="009117AC">
        <w:rPr>
          <w:lang w:val="en-GB"/>
        </w:rPr>
        <w:t xml:space="preserve">, Kerstin </w:t>
      </w:r>
      <w:r w:rsidR="000E3D76">
        <w:rPr>
          <w:lang w:val="en-GB"/>
        </w:rPr>
        <w:t>u</w:t>
      </w:r>
      <w:r w:rsidRPr="009117AC">
        <w:rPr>
          <w:lang w:val="en-GB"/>
        </w:rPr>
        <w:t xml:space="preserve">nd Sebastian Fink (eds), Powerful women in the ancient world: perception and (self)presentation. </w:t>
      </w:r>
      <w:r w:rsidRPr="000E3D76">
        <w:rPr>
          <w:lang w:val="en-GB"/>
        </w:rPr>
        <w:t xml:space="preserve">Proceedings of the 8th </w:t>
      </w:r>
      <w:proofErr w:type="spellStart"/>
      <w:r w:rsidRPr="000E3D76">
        <w:rPr>
          <w:lang w:val="en-GB"/>
        </w:rPr>
        <w:t>Melammu</w:t>
      </w:r>
      <w:proofErr w:type="spellEnd"/>
      <w:r w:rsidRPr="000E3D76">
        <w:rPr>
          <w:lang w:val="en-GB"/>
        </w:rPr>
        <w:t xml:space="preserve"> Workshop, Kassel, 30 January - 1 February 2019, </w:t>
      </w:r>
      <w:r w:rsidRPr="000E3D76">
        <w:rPr>
          <w:lang w:val="en-GB"/>
        </w:rPr>
        <w:t xml:space="preserve">2021, </w:t>
      </w:r>
      <w:r w:rsidRPr="000E3D76">
        <w:rPr>
          <w:lang w:val="en-GB"/>
        </w:rPr>
        <w:t>91-143</w:t>
      </w:r>
    </w:p>
    <w:sectPr w:rsidR="00C907EF" w:rsidRPr="000E3D7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7AC"/>
    <w:rsid w:val="000E3D76"/>
    <w:rsid w:val="009117AC"/>
    <w:rsid w:val="00C907EF"/>
    <w:rsid w:val="00D97A9B"/>
    <w:rsid w:val="00DC039F"/>
    <w:rsid w:val="00FD5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F8981"/>
  <w15:chartTrackingRefBased/>
  <w15:docId w15:val="{E3695B01-E3ED-41FC-8358-79A4F72BD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9117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366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FredPrie</dc:creator>
  <cp:keywords/>
  <dc:description/>
  <cp:lastModifiedBy>FredPrie</cp:lastModifiedBy>
  <cp:revision>1</cp:revision>
  <dcterms:created xsi:type="dcterms:W3CDTF">2022-01-16T13:37:00Z</dcterms:created>
  <dcterms:modified xsi:type="dcterms:W3CDTF">2022-01-16T14:05:00Z</dcterms:modified>
</cp:coreProperties>
</file>