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23279" w14:textId="77777777" w:rsidR="00436E91" w:rsidRPr="00F861BE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</w:pP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Grundzüge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der </w:t>
      </w: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altägyptischen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Geschichte</w:t>
      </w:r>
    </w:p>
    <w:p w14:paraId="6BA70D5E" w14:textId="2878396D" w:rsidR="00436E91" w:rsidRDefault="002040DC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20</w:t>
      </w:r>
      <w:r w:rsidR="00436E91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.12.2021</w:t>
      </w:r>
      <w:r w:rsidR="00436E91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 w:rsidR="00436E91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 w:rsidR="00436E91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</w:p>
    <w:p w14:paraId="02B8BEF2" w14:textId="485F2312" w:rsidR="00436E91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Das</w:t>
      </w:r>
      <w:r w:rsidR="002040DC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Ende des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Mittlere</w:t>
      </w:r>
      <w:r w:rsidR="002040DC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n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Reich</w:t>
      </w:r>
      <w:r w:rsidR="002040DC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es und die Erste Zwischenzeit</w:t>
      </w:r>
    </w:p>
    <w:p w14:paraId="0481FDB2" w14:textId="77777777" w:rsidR="00436E91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14:paraId="09EE367D" w14:textId="62ADEF41" w:rsidR="00436E91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Literatur</w:t>
      </w:r>
    </w:p>
    <w:p w14:paraId="26BD289E" w14:textId="77777777" w:rsidR="00436E91" w:rsidRP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</w:p>
    <w:p w14:paraId="620D9101" w14:textId="6D196F9F" w:rsidR="002040DC" w:rsidRPr="002040DC" w:rsidRDefault="002040DC" w:rsidP="002040DC">
      <w:proofErr w:type="spellStart"/>
      <w:r w:rsidRPr="002040DC">
        <w:t>Beckerath</w:t>
      </w:r>
      <w:proofErr w:type="spellEnd"/>
      <w:r w:rsidRPr="002040DC">
        <w:t xml:space="preserve">, </w:t>
      </w:r>
      <w:r>
        <w:t xml:space="preserve">Jürgen von, </w:t>
      </w:r>
      <w:r w:rsidRPr="002040DC">
        <w:t xml:space="preserve">Untersuchungen zur politischen Geschichte der Zweiten Zwischenzeit in Ägypten. Ägyptologische Forschungen 23. </w:t>
      </w:r>
      <w:r>
        <w:t xml:space="preserve">1965. </w:t>
      </w:r>
      <w:r w:rsidRPr="002040DC">
        <w:t>Glückstadt:</w:t>
      </w:r>
      <w:r>
        <w:t xml:space="preserve"> Augustin</w:t>
      </w:r>
    </w:p>
    <w:p w14:paraId="3D80C70E" w14:textId="41C2C76C" w:rsidR="002040DC" w:rsidRDefault="002040DC" w:rsidP="002040DC">
      <w:r w:rsidRPr="002040DC">
        <w:t>Franke,</w:t>
      </w:r>
      <w:r>
        <w:t xml:space="preserve"> Detlef,</w:t>
      </w:r>
      <w:r w:rsidRPr="002040DC">
        <w:t xml:space="preserve"> Zur Chronologie des Mittleren</w:t>
      </w:r>
      <w:r w:rsidR="00A46E7A">
        <w:t xml:space="preserve"> Reiches II. I</w:t>
      </w:r>
      <w:bookmarkStart w:id="0" w:name="_GoBack"/>
      <w:bookmarkEnd w:id="0"/>
      <w:r>
        <w:t xml:space="preserve">n: </w:t>
      </w:r>
      <w:proofErr w:type="spellStart"/>
      <w:r>
        <w:t>Or</w:t>
      </w:r>
      <w:proofErr w:type="spellEnd"/>
      <w:r>
        <w:t xml:space="preserve"> 57, 1988, </w:t>
      </w:r>
      <w:r w:rsidRPr="002040DC">
        <w:t>245ff</w:t>
      </w:r>
    </w:p>
    <w:p w14:paraId="5BD6215B" w14:textId="257880A5" w:rsidR="002040DC" w:rsidRPr="002040DC" w:rsidRDefault="00986D99" w:rsidP="002040DC">
      <w:r>
        <w:t xml:space="preserve">Franke, Detlef, </w:t>
      </w:r>
      <w:r w:rsidR="002040DC" w:rsidRPr="002040DC">
        <w:t xml:space="preserve">Erste und Zweite Zwischenzeit - ein Vergleich. </w:t>
      </w:r>
      <w:r>
        <w:t xml:space="preserve">In: ZÄS </w:t>
      </w:r>
      <w:r w:rsidR="002040DC" w:rsidRPr="002040DC">
        <w:t xml:space="preserve">117, </w:t>
      </w:r>
      <w:r>
        <w:t xml:space="preserve">1990, </w:t>
      </w:r>
      <w:r w:rsidR="002040DC" w:rsidRPr="002040DC">
        <w:t>119-129</w:t>
      </w:r>
    </w:p>
    <w:p w14:paraId="106128F3" w14:textId="1852A188" w:rsidR="002040DC" w:rsidRPr="002040DC" w:rsidRDefault="002040DC" w:rsidP="002040DC">
      <w:proofErr w:type="spellStart"/>
      <w:r w:rsidRPr="002040DC">
        <w:t>Ilin-Tomich</w:t>
      </w:r>
      <w:proofErr w:type="spellEnd"/>
      <w:r w:rsidRPr="002040DC">
        <w:t xml:space="preserve">, </w:t>
      </w:r>
      <w:r>
        <w:t xml:space="preserve">Alexander, </w:t>
      </w:r>
      <w:r w:rsidRPr="002040DC">
        <w:t xml:space="preserve">The </w:t>
      </w:r>
      <w:proofErr w:type="spellStart"/>
      <w:r w:rsidRPr="002040DC">
        <w:t>Theban</w:t>
      </w:r>
      <w:proofErr w:type="spellEnd"/>
      <w:r w:rsidRPr="002040DC">
        <w:t xml:space="preserve"> </w:t>
      </w:r>
      <w:proofErr w:type="spellStart"/>
      <w:r w:rsidRPr="002040DC">
        <w:t>kingdom</w:t>
      </w:r>
      <w:proofErr w:type="spellEnd"/>
      <w:r w:rsidRPr="002040DC">
        <w:t xml:space="preserve"> </w:t>
      </w:r>
      <w:proofErr w:type="spellStart"/>
      <w:r w:rsidRPr="002040DC">
        <w:t>of</w:t>
      </w:r>
      <w:proofErr w:type="spellEnd"/>
      <w:r w:rsidRPr="002040DC">
        <w:t xml:space="preserve"> </w:t>
      </w:r>
      <w:proofErr w:type="spellStart"/>
      <w:r w:rsidRPr="002040DC">
        <w:t>dynasty</w:t>
      </w:r>
      <w:proofErr w:type="spellEnd"/>
      <w:r w:rsidRPr="002040DC">
        <w:t xml:space="preserve"> 16: </w:t>
      </w:r>
      <w:proofErr w:type="spellStart"/>
      <w:r w:rsidRPr="002040DC">
        <w:t>its</w:t>
      </w:r>
      <w:proofErr w:type="spellEnd"/>
      <w:r w:rsidRPr="002040DC">
        <w:t xml:space="preserve"> </w:t>
      </w:r>
      <w:proofErr w:type="spellStart"/>
      <w:r w:rsidRPr="002040DC">
        <w:t>rise</w:t>
      </w:r>
      <w:proofErr w:type="spellEnd"/>
      <w:r w:rsidRPr="002040DC">
        <w:t xml:space="preserve">, </w:t>
      </w:r>
      <w:proofErr w:type="spellStart"/>
      <w:r w:rsidRPr="002040DC">
        <w:t>administration</w:t>
      </w:r>
      <w:proofErr w:type="spellEnd"/>
      <w:r w:rsidRPr="002040DC">
        <w:t xml:space="preserve"> </w:t>
      </w:r>
      <w:proofErr w:type="spellStart"/>
      <w:r w:rsidRPr="002040DC">
        <w:t>and</w:t>
      </w:r>
      <w:proofErr w:type="spellEnd"/>
      <w:r w:rsidRPr="002040DC">
        <w:t xml:space="preserve"> </w:t>
      </w:r>
      <w:proofErr w:type="spellStart"/>
      <w:r w:rsidRPr="002040DC">
        <w:t>politics</w:t>
      </w:r>
      <w:proofErr w:type="spellEnd"/>
      <w:r w:rsidRPr="002040DC">
        <w:t xml:space="preserve">, in: JEH 7,2, </w:t>
      </w:r>
      <w:r>
        <w:t xml:space="preserve">2014, </w:t>
      </w:r>
      <w:r w:rsidRPr="002040DC">
        <w:t>143ff</w:t>
      </w:r>
    </w:p>
    <w:p w14:paraId="7A6CA2FA" w14:textId="5D86B1E1" w:rsidR="002040DC" w:rsidRPr="002040DC" w:rsidRDefault="002040DC" w:rsidP="002040DC">
      <w:r w:rsidRPr="002040DC">
        <w:t xml:space="preserve">Kubisch, </w:t>
      </w:r>
      <w:r>
        <w:t xml:space="preserve">Sabine, </w:t>
      </w:r>
      <w:r w:rsidRPr="002040DC">
        <w:t xml:space="preserve">Lebensbilder der 2. Zwischenzeit: biographische Inschriften der 13.-17. Dynastie. Sonderschrift, Deutsches Archäologisches Institut, Abteilung Kairo 34. </w:t>
      </w:r>
      <w:r>
        <w:t xml:space="preserve">2008. </w:t>
      </w:r>
      <w:r w:rsidRPr="002040DC">
        <w:t xml:space="preserve">Berlin; New York: de </w:t>
      </w:r>
      <w:proofErr w:type="spellStart"/>
      <w:r w:rsidRPr="002040DC">
        <w:t>Gruyter</w:t>
      </w:r>
      <w:proofErr w:type="spellEnd"/>
      <w:r w:rsidRPr="002040DC">
        <w:t xml:space="preserve"> </w:t>
      </w:r>
    </w:p>
    <w:p w14:paraId="34B55392" w14:textId="7A444FD2" w:rsidR="002040DC" w:rsidRPr="002040DC" w:rsidRDefault="002040DC" w:rsidP="002040DC">
      <w:pPr>
        <w:rPr>
          <w:lang w:val="fr-FR"/>
        </w:rPr>
      </w:pPr>
      <w:r w:rsidRPr="002040DC">
        <w:rPr>
          <w:lang w:val="fr-FR"/>
        </w:rPr>
        <w:t>Marée</w:t>
      </w:r>
      <w:r>
        <w:rPr>
          <w:lang w:val="fr-FR"/>
        </w:rPr>
        <w:t>, Marcel</w:t>
      </w:r>
      <w:r w:rsidRPr="002040DC">
        <w:rPr>
          <w:lang w:val="fr-FR"/>
        </w:rPr>
        <w:t xml:space="preserve"> (</w:t>
      </w:r>
      <w:proofErr w:type="spellStart"/>
      <w:r w:rsidRPr="002040DC">
        <w:rPr>
          <w:lang w:val="fr-FR"/>
        </w:rPr>
        <w:t>Hrg</w:t>
      </w:r>
      <w:proofErr w:type="spellEnd"/>
      <w:r w:rsidRPr="002040DC">
        <w:rPr>
          <w:lang w:val="fr-FR"/>
        </w:rPr>
        <w:t xml:space="preserve">.), The Second </w:t>
      </w:r>
      <w:proofErr w:type="spellStart"/>
      <w:r w:rsidRPr="002040DC">
        <w:rPr>
          <w:lang w:val="fr-FR"/>
        </w:rPr>
        <w:t>Intermediate</w:t>
      </w:r>
      <w:proofErr w:type="spellEnd"/>
      <w:r w:rsidRPr="002040DC">
        <w:rPr>
          <w:lang w:val="fr-FR"/>
        </w:rPr>
        <w:t xml:space="preserve"> </w:t>
      </w:r>
      <w:proofErr w:type="spellStart"/>
      <w:r w:rsidRPr="002040DC">
        <w:rPr>
          <w:lang w:val="fr-FR"/>
        </w:rPr>
        <w:t>Period</w:t>
      </w:r>
      <w:proofErr w:type="spellEnd"/>
      <w:r w:rsidRPr="002040DC">
        <w:rPr>
          <w:lang w:val="fr-FR"/>
        </w:rPr>
        <w:t xml:space="preserve"> (</w:t>
      </w:r>
      <w:proofErr w:type="spellStart"/>
      <w:r w:rsidRPr="002040DC">
        <w:rPr>
          <w:lang w:val="fr-FR"/>
        </w:rPr>
        <w:t>Thirteenth-Seventeenth</w:t>
      </w:r>
      <w:proofErr w:type="spellEnd"/>
      <w:r w:rsidRPr="002040DC">
        <w:rPr>
          <w:lang w:val="fr-FR"/>
        </w:rPr>
        <w:t xml:space="preserve"> Dynasties): </w:t>
      </w:r>
      <w:proofErr w:type="spellStart"/>
      <w:r w:rsidRPr="002040DC">
        <w:rPr>
          <w:lang w:val="fr-FR"/>
        </w:rPr>
        <w:t>current</w:t>
      </w:r>
      <w:proofErr w:type="spellEnd"/>
      <w:r w:rsidRPr="002040DC">
        <w:rPr>
          <w:lang w:val="fr-FR"/>
        </w:rPr>
        <w:t xml:space="preserve"> </w:t>
      </w:r>
      <w:proofErr w:type="spellStart"/>
      <w:r w:rsidRPr="002040DC">
        <w:rPr>
          <w:lang w:val="fr-FR"/>
        </w:rPr>
        <w:t>research</w:t>
      </w:r>
      <w:proofErr w:type="spellEnd"/>
      <w:r w:rsidRPr="002040DC">
        <w:rPr>
          <w:lang w:val="fr-FR"/>
        </w:rPr>
        <w:t xml:space="preserve">, future prospects. </w:t>
      </w:r>
      <w:proofErr w:type="spellStart"/>
      <w:r w:rsidRPr="002040DC">
        <w:rPr>
          <w:lang w:val="fr-FR"/>
        </w:rPr>
        <w:t>Orientalia</w:t>
      </w:r>
      <w:proofErr w:type="spellEnd"/>
      <w:r w:rsidRPr="002040DC">
        <w:rPr>
          <w:lang w:val="fr-FR"/>
        </w:rPr>
        <w:t xml:space="preserve"> </w:t>
      </w:r>
      <w:proofErr w:type="spellStart"/>
      <w:r w:rsidRPr="002040DC">
        <w:rPr>
          <w:lang w:val="fr-FR"/>
        </w:rPr>
        <w:t>Lovaniensia</w:t>
      </w:r>
      <w:proofErr w:type="spellEnd"/>
      <w:r w:rsidRPr="002040DC">
        <w:rPr>
          <w:lang w:val="fr-FR"/>
        </w:rPr>
        <w:t xml:space="preserve"> Analecta 192. </w:t>
      </w:r>
      <w:r>
        <w:rPr>
          <w:lang w:val="fr-FR"/>
        </w:rPr>
        <w:t>2010. Leuven: Peeters</w:t>
      </w:r>
    </w:p>
    <w:p w14:paraId="2B53E088" w14:textId="07D99ED8" w:rsidR="002040DC" w:rsidRPr="002040DC" w:rsidRDefault="002040DC" w:rsidP="002040DC">
      <w:pPr>
        <w:rPr>
          <w:lang w:val="fr-FR"/>
        </w:rPr>
      </w:pPr>
      <w:r w:rsidRPr="002040DC">
        <w:t xml:space="preserve">Oren, </w:t>
      </w:r>
      <w:proofErr w:type="spellStart"/>
      <w:r w:rsidRPr="002040DC">
        <w:t>Eliezer</w:t>
      </w:r>
      <w:proofErr w:type="spellEnd"/>
      <w:r w:rsidRPr="002040DC">
        <w:t xml:space="preserve"> (</w:t>
      </w:r>
      <w:proofErr w:type="spellStart"/>
      <w:r w:rsidRPr="002040DC">
        <w:t>Hrg</w:t>
      </w:r>
      <w:proofErr w:type="spellEnd"/>
      <w:r w:rsidRPr="002040DC">
        <w:t xml:space="preserve">.), </w:t>
      </w:r>
      <w:r w:rsidRPr="002040DC">
        <w:rPr>
          <w:lang w:val="fr-FR"/>
        </w:rPr>
        <w:t xml:space="preserve">The Hyksos: new </w:t>
      </w:r>
      <w:proofErr w:type="spellStart"/>
      <w:r w:rsidRPr="002040DC">
        <w:rPr>
          <w:lang w:val="fr-FR"/>
        </w:rPr>
        <w:t>historical</w:t>
      </w:r>
      <w:proofErr w:type="spellEnd"/>
      <w:r w:rsidRPr="002040DC">
        <w:rPr>
          <w:lang w:val="fr-FR"/>
        </w:rPr>
        <w:t xml:space="preserve"> and </w:t>
      </w:r>
      <w:proofErr w:type="spellStart"/>
      <w:r w:rsidRPr="002040DC">
        <w:rPr>
          <w:lang w:val="fr-FR"/>
        </w:rPr>
        <w:t>archaeological</w:t>
      </w:r>
      <w:proofErr w:type="spellEnd"/>
      <w:r w:rsidRPr="002040DC">
        <w:rPr>
          <w:lang w:val="fr-FR"/>
        </w:rPr>
        <w:t xml:space="preserve"> perspectives. </w:t>
      </w:r>
      <w:proofErr w:type="spellStart"/>
      <w:r w:rsidRPr="002040DC">
        <w:rPr>
          <w:lang w:val="fr-FR"/>
        </w:rPr>
        <w:t>University</w:t>
      </w:r>
      <w:proofErr w:type="spellEnd"/>
      <w:r w:rsidRPr="002040DC">
        <w:rPr>
          <w:lang w:val="fr-FR"/>
        </w:rPr>
        <w:t xml:space="preserve"> Museum Symposium </w:t>
      </w:r>
      <w:proofErr w:type="spellStart"/>
      <w:r w:rsidRPr="002040DC">
        <w:rPr>
          <w:lang w:val="fr-FR"/>
        </w:rPr>
        <w:t>Series</w:t>
      </w:r>
      <w:proofErr w:type="spellEnd"/>
      <w:r w:rsidRPr="002040DC">
        <w:rPr>
          <w:lang w:val="fr-FR"/>
        </w:rPr>
        <w:t xml:space="preserve"> 8; </w:t>
      </w:r>
      <w:proofErr w:type="spellStart"/>
      <w:r w:rsidRPr="002040DC">
        <w:rPr>
          <w:lang w:val="fr-FR"/>
        </w:rPr>
        <w:t>University</w:t>
      </w:r>
      <w:proofErr w:type="spellEnd"/>
      <w:r w:rsidRPr="002040DC">
        <w:rPr>
          <w:lang w:val="fr-FR"/>
        </w:rPr>
        <w:t xml:space="preserve"> Museum </w:t>
      </w:r>
      <w:proofErr w:type="spellStart"/>
      <w:r w:rsidRPr="002040DC">
        <w:rPr>
          <w:lang w:val="fr-FR"/>
        </w:rPr>
        <w:t>monograph</w:t>
      </w:r>
      <w:proofErr w:type="spellEnd"/>
      <w:r w:rsidRPr="002040DC">
        <w:rPr>
          <w:lang w:val="fr-FR"/>
        </w:rPr>
        <w:t xml:space="preserve"> 96. </w:t>
      </w:r>
      <w:r>
        <w:rPr>
          <w:lang w:val="fr-FR"/>
        </w:rPr>
        <w:t xml:space="preserve">1997. </w:t>
      </w:r>
      <w:r w:rsidRPr="002040DC">
        <w:rPr>
          <w:lang w:val="fr-FR"/>
        </w:rPr>
        <w:t xml:space="preserve">Philadelphia: The </w:t>
      </w:r>
      <w:proofErr w:type="spellStart"/>
      <w:r w:rsidRPr="002040DC">
        <w:rPr>
          <w:lang w:val="fr-FR"/>
        </w:rPr>
        <w:t>University</w:t>
      </w:r>
      <w:proofErr w:type="spellEnd"/>
      <w:r w:rsidRPr="002040DC">
        <w:rPr>
          <w:lang w:val="fr-FR"/>
        </w:rPr>
        <w:t xml:space="preserve"> Museum, </w:t>
      </w:r>
      <w:proofErr w:type="spellStart"/>
      <w:r w:rsidRPr="002040DC">
        <w:rPr>
          <w:lang w:val="fr-FR"/>
        </w:rPr>
        <w:t>University</w:t>
      </w:r>
      <w:proofErr w:type="spellEnd"/>
      <w:r w:rsidRPr="002040DC">
        <w:rPr>
          <w:lang w:val="fr-FR"/>
        </w:rPr>
        <w:t xml:space="preserve"> of </w:t>
      </w:r>
      <w:proofErr w:type="spellStart"/>
      <w:r w:rsidRPr="002040DC">
        <w:rPr>
          <w:lang w:val="fr-FR"/>
        </w:rPr>
        <w:t>Pennsylvania</w:t>
      </w:r>
      <w:proofErr w:type="spellEnd"/>
      <w:r w:rsidRPr="002040DC">
        <w:rPr>
          <w:lang w:val="fr-FR"/>
        </w:rPr>
        <w:t xml:space="preserve"> </w:t>
      </w:r>
    </w:p>
    <w:p w14:paraId="4BD988BD" w14:textId="5607BE47" w:rsidR="002040DC" w:rsidRPr="002040DC" w:rsidRDefault="002040DC" w:rsidP="002040DC">
      <w:pPr>
        <w:rPr>
          <w:lang w:val="fr-FR"/>
        </w:rPr>
      </w:pPr>
      <w:r w:rsidRPr="002040DC">
        <w:rPr>
          <w:lang w:val="fr-FR"/>
        </w:rPr>
        <w:t xml:space="preserve">Redford, </w:t>
      </w:r>
      <w:r>
        <w:rPr>
          <w:lang w:val="fr-FR"/>
        </w:rPr>
        <w:t xml:space="preserve">Donald, </w:t>
      </w:r>
      <w:proofErr w:type="spellStart"/>
      <w:r w:rsidRPr="002040DC">
        <w:rPr>
          <w:lang w:val="fr-FR"/>
        </w:rPr>
        <w:t>Textual</w:t>
      </w:r>
      <w:proofErr w:type="spellEnd"/>
      <w:r w:rsidRPr="002040DC">
        <w:rPr>
          <w:lang w:val="fr-FR"/>
        </w:rPr>
        <w:t xml:space="preserve"> sources for the Hyksos </w:t>
      </w:r>
      <w:proofErr w:type="spellStart"/>
      <w:r w:rsidRPr="002040DC">
        <w:rPr>
          <w:lang w:val="fr-FR"/>
        </w:rPr>
        <w:t>period</w:t>
      </w:r>
      <w:proofErr w:type="spellEnd"/>
      <w:r w:rsidRPr="002040DC">
        <w:rPr>
          <w:lang w:val="fr-FR"/>
        </w:rPr>
        <w:t xml:space="preserve">, in: </w:t>
      </w:r>
      <w:proofErr w:type="spellStart"/>
      <w:r w:rsidRPr="002040DC">
        <w:rPr>
          <w:lang w:val="fr-FR"/>
        </w:rPr>
        <w:t>Oren</w:t>
      </w:r>
      <w:proofErr w:type="spellEnd"/>
      <w:r>
        <w:rPr>
          <w:lang w:val="fr-FR"/>
        </w:rPr>
        <w:t>, E.</w:t>
      </w:r>
      <w:r w:rsidRPr="002040DC">
        <w:rPr>
          <w:lang w:val="fr-FR"/>
        </w:rPr>
        <w:t xml:space="preserve"> (</w:t>
      </w:r>
      <w:proofErr w:type="spellStart"/>
      <w:r w:rsidRPr="002040DC">
        <w:rPr>
          <w:lang w:val="fr-FR"/>
        </w:rPr>
        <w:t>Hrg</w:t>
      </w:r>
      <w:proofErr w:type="spellEnd"/>
      <w:r w:rsidRPr="002040DC">
        <w:rPr>
          <w:lang w:val="fr-FR"/>
        </w:rPr>
        <w:t xml:space="preserve">.), The Hyksos: New </w:t>
      </w:r>
      <w:proofErr w:type="spellStart"/>
      <w:r w:rsidRPr="002040DC">
        <w:rPr>
          <w:lang w:val="fr-FR"/>
        </w:rPr>
        <w:t>historical</w:t>
      </w:r>
      <w:proofErr w:type="spellEnd"/>
      <w:r w:rsidRPr="002040DC">
        <w:rPr>
          <w:lang w:val="fr-FR"/>
        </w:rPr>
        <w:t xml:space="preserve"> and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archaeological</w:t>
      </w:r>
      <w:proofErr w:type="spellEnd"/>
      <w:r>
        <w:rPr>
          <w:lang w:val="fr-FR"/>
        </w:rPr>
        <w:t xml:space="preserve"> perspectives, 1-44</w:t>
      </w:r>
    </w:p>
    <w:p w14:paraId="735F9180" w14:textId="622B63DA" w:rsidR="002040DC" w:rsidRPr="002040DC" w:rsidRDefault="002040DC" w:rsidP="002040DC">
      <w:r>
        <w:rPr>
          <w:lang w:val="fr-FR"/>
        </w:rPr>
        <w:t xml:space="preserve">Ryholt, K. </w:t>
      </w:r>
      <w:proofErr w:type="gramStart"/>
      <w:r>
        <w:rPr>
          <w:lang w:val="fr-FR"/>
        </w:rPr>
        <w:t>S .</w:t>
      </w:r>
      <w:proofErr w:type="gramEnd"/>
      <w:r>
        <w:rPr>
          <w:lang w:val="fr-FR"/>
        </w:rPr>
        <w:t xml:space="preserve">B., </w:t>
      </w:r>
      <w:r w:rsidRPr="002040DC">
        <w:rPr>
          <w:lang w:val="fr-FR"/>
        </w:rPr>
        <w:t xml:space="preserve">The </w:t>
      </w:r>
      <w:proofErr w:type="spellStart"/>
      <w:r w:rsidRPr="002040DC">
        <w:rPr>
          <w:lang w:val="fr-FR"/>
        </w:rPr>
        <w:t>political</w:t>
      </w:r>
      <w:proofErr w:type="spellEnd"/>
      <w:r w:rsidRPr="002040DC">
        <w:rPr>
          <w:lang w:val="fr-FR"/>
        </w:rPr>
        <w:t xml:space="preserve"> situation in </w:t>
      </w:r>
      <w:proofErr w:type="spellStart"/>
      <w:r w:rsidRPr="002040DC">
        <w:rPr>
          <w:lang w:val="fr-FR"/>
        </w:rPr>
        <w:t>Egypt</w:t>
      </w:r>
      <w:proofErr w:type="spellEnd"/>
      <w:r w:rsidRPr="002040DC">
        <w:rPr>
          <w:lang w:val="fr-FR"/>
        </w:rPr>
        <w:t xml:space="preserve"> </w:t>
      </w:r>
      <w:proofErr w:type="spellStart"/>
      <w:r w:rsidRPr="002040DC">
        <w:rPr>
          <w:lang w:val="fr-FR"/>
        </w:rPr>
        <w:t>during</w:t>
      </w:r>
      <w:proofErr w:type="spellEnd"/>
      <w:r w:rsidRPr="002040DC">
        <w:rPr>
          <w:lang w:val="fr-FR"/>
        </w:rPr>
        <w:t xml:space="preserve"> the Second </w:t>
      </w:r>
      <w:proofErr w:type="spellStart"/>
      <w:r w:rsidRPr="002040DC">
        <w:rPr>
          <w:lang w:val="fr-FR"/>
        </w:rPr>
        <w:t>Intermediate</w:t>
      </w:r>
      <w:proofErr w:type="spellEnd"/>
      <w:r w:rsidRPr="002040DC">
        <w:rPr>
          <w:lang w:val="fr-FR"/>
        </w:rPr>
        <w:t xml:space="preserve"> </w:t>
      </w:r>
      <w:proofErr w:type="spellStart"/>
      <w:r w:rsidRPr="002040DC">
        <w:rPr>
          <w:lang w:val="fr-FR"/>
        </w:rPr>
        <w:t>Period</w:t>
      </w:r>
      <w:proofErr w:type="spellEnd"/>
      <w:r w:rsidRPr="002040DC">
        <w:rPr>
          <w:lang w:val="fr-FR"/>
        </w:rPr>
        <w:t xml:space="preserve"> c. 1800-1550 BC. </w:t>
      </w:r>
      <w:r w:rsidRPr="002040DC">
        <w:t xml:space="preserve">CNI Publications 20. </w:t>
      </w:r>
      <w:r>
        <w:t xml:space="preserve">1997. </w:t>
      </w:r>
      <w:proofErr w:type="spellStart"/>
      <w:r w:rsidRPr="002040DC">
        <w:t>Copenhagen</w:t>
      </w:r>
      <w:proofErr w:type="spellEnd"/>
      <w:r w:rsidRPr="002040DC">
        <w:t xml:space="preserve">: The Carsten Niebuhr Institute </w:t>
      </w:r>
      <w:proofErr w:type="spellStart"/>
      <w:r w:rsidRPr="002040DC">
        <w:t>of</w:t>
      </w:r>
      <w:proofErr w:type="spellEnd"/>
      <w:r w:rsidRPr="002040DC">
        <w:t xml:space="preserve"> </w:t>
      </w:r>
      <w:proofErr w:type="spellStart"/>
      <w:r w:rsidRPr="002040DC">
        <w:t>Near</w:t>
      </w:r>
      <w:proofErr w:type="spellEnd"/>
      <w:r w:rsidRPr="002040DC">
        <w:t xml:space="preserve"> Eastern Studies, University </w:t>
      </w:r>
      <w:proofErr w:type="spellStart"/>
      <w:r w:rsidRPr="002040DC">
        <w:t>of</w:t>
      </w:r>
      <w:proofErr w:type="spellEnd"/>
      <w:r w:rsidRPr="002040DC">
        <w:t xml:space="preserve"> </w:t>
      </w:r>
      <w:proofErr w:type="spellStart"/>
      <w:r w:rsidRPr="002040DC">
        <w:t>Copenhagen</w:t>
      </w:r>
      <w:proofErr w:type="spellEnd"/>
      <w:r w:rsidRPr="002040DC">
        <w:t xml:space="preserve">; Museum </w:t>
      </w:r>
      <w:proofErr w:type="spellStart"/>
      <w:r w:rsidRPr="002040DC">
        <w:t>Tusculanum</w:t>
      </w:r>
      <w:proofErr w:type="spellEnd"/>
      <w:r w:rsidRPr="002040DC">
        <w:t xml:space="preserve"> Press </w:t>
      </w:r>
    </w:p>
    <w:p w14:paraId="47CCABCC" w14:textId="742CD45A" w:rsidR="00363364" w:rsidRDefault="002040DC" w:rsidP="002040DC">
      <w:r w:rsidRPr="002040DC">
        <w:t xml:space="preserve">Schneider, Thomas, Ausländer in Ägypten während des Mittleren Reiches und der </w:t>
      </w:r>
      <w:proofErr w:type="spellStart"/>
      <w:r w:rsidRPr="002040DC">
        <w:t>Hyksoszeit</w:t>
      </w:r>
      <w:proofErr w:type="spellEnd"/>
      <w:r w:rsidRPr="002040DC">
        <w:t>. Teil 1: Die ausländischen Könige. Ägypten und Altes Testament 42</w:t>
      </w:r>
      <w:r>
        <w:t xml:space="preserve">. 1998. </w:t>
      </w:r>
      <w:r w:rsidRPr="002040DC">
        <w:t xml:space="preserve">Wiesbaden: </w:t>
      </w:r>
      <w:proofErr w:type="spellStart"/>
      <w:r w:rsidRPr="002040DC">
        <w:t>Harrassowitz</w:t>
      </w:r>
      <w:proofErr w:type="spellEnd"/>
    </w:p>
    <w:sectPr w:rsidR="003633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91"/>
    <w:rsid w:val="002040DC"/>
    <w:rsid w:val="00363364"/>
    <w:rsid w:val="00436E91"/>
    <w:rsid w:val="00986D99"/>
    <w:rsid w:val="00A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A266"/>
  <w15:chartTrackingRefBased/>
  <w15:docId w15:val="{BBCE6B2E-3598-4A2C-A82E-213FC980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3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FredPrie</dc:creator>
  <cp:keywords/>
  <dc:description/>
  <cp:lastModifiedBy>Carola Koch</cp:lastModifiedBy>
  <cp:revision>2</cp:revision>
  <dcterms:created xsi:type="dcterms:W3CDTF">2021-12-14T10:41:00Z</dcterms:created>
  <dcterms:modified xsi:type="dcterms:W3CDTF">2021-12-14T10:41:00Z</dcterms:modified>
</cp:coreProperties>
</file>