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49" w:rsidRDefault="006D29C2">
      <w:r>
        <w:rPr>
          <w:noProof/>
          <w:lang w:eastAsia="de-DE"/>
        </w:rPr>
        <w:drawing>
          <wp:inline distT="0" distB="0" distL="0" distR="0" wp14:anchorId="368C325E" wp14:editId="1575DBF7">
            <wp:extent cx="3771900" cy="6019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C2" w:rsidRDefault="006D29C2"/>
    <w:p w:rsidR="006D29C2" w:rsidRDefault="006D29C2" w:rsidP="006D29C2">
      <w:pPr>
        <w:pStyle w:val="CitaviLiteraturverzeichnis"/>
      </w:pPr>
      <w:r>
        <w:t xml:space="preserve">Quelle: </w:t>
      </w:r>
      <w:proofErr w:type="spellStart"/>
      <w:r>
        <w:t>Senninger</w:t>
      </w:r>
      <w:proofErr w:type="spellEnd"/>
      <w:r>
        <w:t xml:space="preserve">, T. (2012). </w:t>
      </w:r>
      <w:r>
        <w:rPr>
          <w:i/>
          <w:iCs/>
        </w:rPr>
        <w:t xml:space="preserve">Abenteuer leiten - in Abenteuern lernen. Methodenset zur Planung und Leitung kooperativer Lerngemeinschaften für Training und Teamentwicklung in Schule, Jugendarbeit und Betrieb </w:t>
      </w:r>
      <w:r>
        <w:t xml:space="preserve">(6. Aufl.). Münster: </w:t>
      </w:r>
      <w:proofErr w:type="spellStart"/>
      <w:r>
        <w:t>Ökotopia</w:t>
      </w:r>
      <w:proofErr w:type="spellEnd"/>
      <w:r>
        <w:t>-Verl.</w:t>
      </w:r>
    </w:p>
    <w:p w:rsidR="006D29C2" w:rsidRDefault="006D29C2">
      <w:bookmarkStart w:id="0" w:name="_GoBack"/>
      <w:bookmarkEnd w:id="0"/>
    </w:p>
    <w:sectPr w:rsidR="006D2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+Textkörper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C2"/>
    <w:rsid w:val="00335949"/>
    <w:rsid w:val="006D29C2"/>
    <w:rsid w:val="00B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5723"/>
  <w15:chartTrackingRefBased/>
  <w15:docId w15:val="{EE8B1DBA-56B8-4DB6-8642-1B4D9067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Literaturverzeichnis">
    <w:name w:val="Citavi Literaturverzeichnis"/>
    <w:basedOn w:val="Standard"/>
    <w:rsid w:val="006D29C2"/>
    <w:pPr>
      <w:spacing w:after="0"/>
      <w:ind w:left="283" w:hanging="283"/>
    </w:pPr>
    <w:rPr>
      <w:rFonts w:ascii="Calibri" w:eastAsia="Times New Roman" w:hAnsi="Calibri" w:cs="Calibr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Mihlan</dc:creator>
  <cp:keywords/>
  <dc:description/>
  <cp:lastModifiedBy>Verena Mihlan</cp:lastModifiedBy>
  <cp:revision>2</cp:revision>
  <dcterms:created xsi:type="dcterms:W3CDTF">2020-04-27T11:43:00Z</dcterms:created>
  <dcterms:modified xsi:type="dcterms:W3CDTF">2020-04-27T11:43:00Z</dcterms:modified>
</cp:coreProperties>
</file>