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3E55" w14:textId="1D339446" w:rsidR="00934E27" w:rsidRPr="00F4127F" w:rsidRDefault="00E57DAA" w:rsidP="00F4127F">
      <w:pPr>
        <w:spacing w:line="360" w:lineRule="auto"/>
        <w:rPr>
          <w:b/>
          <w:sz w:val="24"/>
          <w:szCs w:val="24"/>
        </w:rPr>
      </w:pPr>
      <w:r w:rsidRPr="00F4127F">
        <w:rPr>
          <w:b/>
          <w:sz w:val="24"/>
          <w:szCs w:val="24"/>
        </w:rPr>
        <w:t>Übungen</w:t>
      </w:r>
      <w:r w:rsidR="00816290">
        <w:rPr>
          <w:b/>
          <w:sz w:val="24"/>
          <w:szCs w:val="24"/>
        </w:rPr>
        <w:t xml:space="preserve"> </w:t>
      </w:r>
      <w:r w:rsidRPr="00F4127F">
        <w:rPr>
          <w:b/>
          <w:sz w:val="24"/>
          <w:szCs w:val="24"/>
        </w:rPr>
        <w:t>– Plural &amp; Adjektive</w:t>
      </w:r>
    </w:p>
    <w:p w14:paraId="1F7E0E09" w14:textId="77777777" w:rsidR="00F4127F" w:rsidRPr="00F4127F" w:rsidRDefault="00F4127F" w:rsidP="00F4127F">
      <w:pPr>
        <w:spacing w:line="360" w:lineRule="auto"/>
        <w:rPr>
          <w:sz w:val="24"/>
          <w:szCs w:val="24"/>
        </w:rPr>
      </w:pPr>
    </w:p>
    <w:p w14:paraId="41ED29DD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 xml:space="preserve">ein großer Tisch </w:t>
      </w:r>
      <w:r w:rsidR="00905650" w:rsidRPr="00F4127F">
        <w:rPr>
          <w:sz w:val="24"/>
          <w:szCs w:val="24"/>
        </w:rPr>
        <w:tab/>
      </w:r>
      <w:r w:rsidR="00905650" w:rsidRPr="00F4127F">
        <w:rPr>
          <w:sz w:val="24"/>
          <w:szCs w:val="24"/>
        </w:rPr>
        <w:tab/>
      </w:r>
      <w:r w:rsidR="00905650" w:rsidRPr="00F4127F">
        <w:rPr>
          <w:sz w:val="24"/>
          <w:szCs w:val="24"/>
        </w:rPr>
        <w:tab/>
      </w:r>
    </w:p>
    <w:p w14:paraId="426BDEC6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zwei kleine Tische</w:t>
      </w:r>
      <w:r w:rsidR="00905650" w:rsidRPr="00F4127F">
        <w:rPr>
          <w:sz w:val="24"/>
          <w:szCs w:val="24"/>
        </w:rPr>
        <w:tab/>
      </w:r>
      <w:r w:rsidR="00905650" w:rsidRPr="00F4127F">
        <w:rPr>
          <w:sz w:val="24"/>
          <w:szCs w:val="24"/>
        </w:rPr>
        <w:tab/>
      </w:r>
      <w:r w:rsidR="00905650" w:rsidRPr="00F4127F">
        <w:rPr>
          <w:sz w:val="24"/>
          <w:szCs w:val="24"/>
        </w:rPr>
        <w:tab/>
      </w:r>
    </w:p>
    <w:p w14:paraId="3F4E2374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ein gutes Zimmer</w:t>
      </w:r>
    </w:p>
    <w:p w14:paraId="33B2E498" w14:textId="77777777" w:rsidR="00905650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zwei gute Zimmer</w:t>
      </w:r>
    </w:p>
    <w:p w14:paraId="70F871AF" w14:textId="77777777" w:rsidR="0029784E" w:rsidRPr="00F4127F" w:rsidRDefault="0029784E" w:rsidP="00F41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ein gelber Stuhl</w:t>
      </w:r>
    </w:p>
    <w:p w14:paraId="062E37F2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drei gelbe Stühle</w:t>
      </w:r>
    </w:p>
    <w:p w14:paraId="3624EBA6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ein sauberes Haus</w:t>
      </w:r>
    </w:p>
    <w:p w14:paraId="417103A4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Ist das ein rotes Buch?</w:t>
      </w:r>
    </w:p>
    <w:p w14:paraId="27A5773B" w14:textId="77777777" w:rsidR="00E57DAA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zwei große Männer</w:t>
      </w:r>
    </w:p>
    <w:p w14:paraId="11DBE54F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viele Sachen</w:t>
      </w:r>
    </w:p>
    <w:p w14:paraId="3BF8B721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 xml:space="preserve">eine weiße Statue </w:t>
      </w:r>
    </w:p>
    <w:p w14:paraId="4F964601" w14:textId="77777777" w:rsidR="00A95F46" w:rsidRPr="00F4127F" w:rsidRDefault="00A95F46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zwei schwarze Statuen</w:t>
      </w:r>
    </w:p>
    <w:p w14:paraId="5308661C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 xml:space="preserve">Das ist ein dünnes Mädchen. </w:t>
      </w:r>
    </w:p>
    <w:p w14:paraId="04422089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 xml:space="preserve">ein grünes Hemd </w:t>
      </w:r>
    </w:p>
    <w:p w14:paraId="77E6CB82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eine alte Tür</w:t>
      </w:r>
    </w:p>
    <w:p w14:paraId="6C1A2CB7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zwei neue Bücher</w:t>
      </w:r>
    </w:p>
    <w:p w14:paraId="4332574D" w14:textId="77777777" w:rsidR="008A4F29" w:rsidRPr="00F4127F" w:rsidRDefault="008A4F29" w:rsidP="00F4127F">
      <w:pPr>
        <w:spacing w:line="360" w:lineRule="auto"/>
        <w:rPr>
          <w:sz w:val="24"/>
          <w:szCs w:val="24"/>
        </w:rPr>
      </w:pPr>
      <w:r w:rsidRPr="00F4127F">
        <w:rPr>
          <w:sz w:val="24"/>
          <w:szCs w:val="24"/>
        </w:rPr>
        <w:t>drei große Könige</w:t>
      </w:r>
    </w:p>
    <w:p w14:paraId="7D4BF152" w14:textId="77777777" w:rsidR="00905650" w:rsidRPr="00F4127F" w:rsidRDefault="00905650" w:rsidP="00F4127F">
      <w:pPr>
        <w:spacing w:line="360" w:lineRule="auto"/>
        <w:rPr>
          <w:sz w:val="24"/>
          <w:szCs w:val="24"/>
        </w:rPr>
      </w:pPr>
    </w:p>
    <w:p w14:paraId="6575DA83" w14:textId="77777777" w:rsidR="00E57DAA" w:rsidRPr="00F4127F" w:rsidRDefault="00E57DAA" w:rsidP="00F4127F">
      <w:pPr>
        <w:spacing w:line="360" w:lineRule="auto"/>
        <w:rPr>
          <w:sz w:val="24"/>
          <w:szCs w:val="24"/>
        </w:rPr>
      </w:pPr>
    </w:p>
    <w:sectPr w:rsidR="00E57DAA" w:rsidRPr="00F41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AA"/>
    <w:rsid w:val="0029784E"/>
    <w:rsid w:val="007B505A"/>
    <w:rsid w:val="00816290"/>
    <w:rsid w:val="008A4F29"/>
    <w:rsid w:val="00905650"/>
    <w:rsid w:val="00934E27"/>
    <w:rsid w:val="00A95F46"/>
    <w:rsid w:val="00E57DAA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10E9"/>
  <w15:docId w15:val="{319176A2-EB23-45D9-B01E-DFB142A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6</cp:revision>
  <cp:lastPrinted>2019-11-08T08:08:00Z</cp:lastPrinted>
  <dcterms:created xsi:type="dcterms:W3CDTF">2019-11-07T12:05:00Z</dcterms:created>
  <dcterms:modified xsi:type="dcterms:W3CDTF">2020-11-28T16:51:00Z</dcterms:modified>
</cp:coreProperties>
</file>